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54910" w14:textId="34BEDC51" w:rsidR="008E626B" w:rsidRPr="00B82E80" w:rsidRDefault="00B35AC1" w:rsidP="004E6BE0">
      <w:pPr>
        <w:jc w:val="center"/>
        <w:rPr>
          <w:rFonts w:ascii="Times New Roman" w:hAnsi="Times New Roman" w:cs="Times New Roman"/>
          <w:b/>
          <w:bCs/>
          <w:sz w:val="28"/>
          <w:szCs w:val="28"/>
        </w:rPr>
      </w:pPr>
      <w:r>
        <w:rPr>
          <w:rFonts w:ascii="Times New Roman" w:hAnsi="Times New Roman" w:cs="Times New Roman"/>
          <w:b/>
          <w:bCs/>
          <w:sz w:val="28"/>
          <w:szCs w:val="28"/>
        </w:rPr>
        <w:t>Phụ lục</w:t>
      </w:r>
    </w:p>
    <w:p w14:paraId="398D6655" w14:textId="696C0D6B" w:rsidR="002353B8" w:rsidRDefault="0083316B" w:rsidP="004E6BE0">
      <w:pPr>
        <w:jc w:val="center"/>
        <w:rPr>
          <w:rFonts w:ascii="Times New Roman" w:hAnsi="Times New Roman" w:cs="Times New Roman"/>
          <w:i/>
          <w:iCs/>
          <w:sz w:val="28"/>
          <w:szCs w:val="28"/>
        </w:rPr>
      </w:pPr>
      <w:r w:rsidRPr="003B3869">
        <w:rPr>
          <w:rFonts w:ascii="Times New Roman" w:hAnsi="Times New Roman" w:cs="Times New Roman"/>
          <w:b/>
          <w:bCs/>
          <w:sz w:val="28"/>
          <w:szCs w:val="28"/>
        </w:rPr>
        <w:t xml:space="preserve">MỨC CHI ĐỐI VỚI CÔNG TÁC XÂY DỰNG VÀ HOÀN THIỆN </w:t>
      </w:r>
      <w:r w:rsidR="00274103">
        <w:rPr>
          <w:rFonts w:ascii="Times New Roman" w:hAnsi="Times New Roman" w:cs="Times New Roman"/>
          <w:b/>
          <w:bCs/>
          <w:sz w:val="28"/>
          <w:szCs w:val="28"/>
        </w:rPr>
        <w:br/>
      </w:r>
      <w:r w:rsidRPr="003B3869">
        <w:rPr>
          <w:rFonts w:ascii="Times New Roman" w:hAnsi="Times New Roman" w:cs="Times New Roman"/>
          <w:b/>
          <w:bCs/>
          <w:sz w:val="28"/>
          <w:szCs w:val="28"/>
        </w:rPr>
        <w:t xml:space="preserve">VĂN BẢN QUY PHẠM PHÁP LUẬT </w:t>
      </w:r>
      <w:r w:rsidR="005146F3">
        <w:rPr>
          <w:rFonts w:ascii="Times New Roman" w:hAnsi="Times New Roman" w:cs="Times New Roman"/>
          <w:b/>
          <w:bCs/>
          <w:sz w:val="28"/>
          <w:szCs w:val="28"/>
        </w:rPr>
        <w:t>THUỘC THẨM QUYỀN CỦA ỦY BAN NHÂN DÂN, CHỦ TỊCH ỦY BAN NHÂN DÂN THÀNH PHỐ</w:t>
      </w:r>
      <w:r w:rsidR="004E6BE0" w:rsidRPr="004E6BE0">
        <w:rPr>
          <w:rFonts w:ascii="Times New Roman" w:hAnsi="Times New Roman" w:cs="Times New Roman"/>
          <w:b/>
          <w:bCs/>
          <w:sz w:val="28"/>
          <w:szCs w:val="28"/>
        </w:rPr>
        <w:br/>
      </w:r>
      <w:r w:rsidR="004E6BE0" w:rsidRPr="00FB41EB">
        <w:rPr>
          <w:rFonts w:ascii="Times New Roman" w:hAnsi="Times New Roman" w:cs="Times New Roman"/>
          <w:i/>
          <w:iCs/>
          <w:sz w:val="28"/>
          <w:szCs w:val="28"/>
        </w:rPr>
        <w:t>(</w:t>
      </w:r>
      <w:r w:rsidR="007E668D">
        <w:rPr>
          <w:rFonts w:ascii="Times New Roman" w:hAnsi="Times New Roman" w:cs="Times New Roman"/>
          <w:i/>
          <w:iCs/>
          <w:sz w:val="28"/>
          <w:szCs w:val="28"/>
        </w:rPr>
        <w:t>Ban hành k</w:t>
      </w:r>
      <w:r w:rsidR="004E6BE0" w:rsidRPr="00FB41EB">
        <w:rPr>
          <w:rFonts w:ascii="Times New Roman" w:hAnsi="Times New Roman" w:cs="Times New Roman"/>
          <w:i/>
          <w:iCs/>
          <w:sz w:val="28"/>
          <w:szCs w:val="28"/>
        </w:rPr>
        <w:t xml:space="preserve">èm theo </w:t>
      </w:r>
      <w:r w:rsidR="00274103">
        <w:rPr>
          <w:rFonts w:ascii="Times New Roman" w:hAnsi="Times New Roman" w:cs="Times New Roman"/>
          <w:i/>
          <w:iCs/>
          <w:color w:val="FF0000"/>
          <w:sz w:val="28"/>
          <w:szCs w:val="28"/>
        </w:rPr>
        <w:t>Quyết định</w:t>
      </w:r>
      <w:r w:rsidR="00D84C0F" w:rsidRPr="00B04C7B">
        <w:rPr>
          <w:rFonts w:ascii="Times New Roman" w:hAnsi="Times New Roman" w:cs="Times New Roman"/>
          <w:i/>
          <w:iCs/>
          <w:color w:val="FF0000"/>
          <w:sz w:val="28"/>
          <w:szCs w:val="28"/>
        </w:rPr>
        <w:t xml:space="preserve"> số …/2026/</w:t>
      </w:r>
      <w:r w:rsidR="00274103">
        <w:rPr>
          <w:rFonts w:ascii="Times New Roman" w:hAnsi="Times New Roman" w:cs="Times New Roman"/>
          <w:i/>
          <w:iCs/>
          <w:color w:val="FF0000"/>
          <w:sz w:val="28"/>
          <w:szCs w:val="28"/>
        </w:rPr>
        <w:t>QĐ-UBND</w:t>
      </w:r>
      <w:r w:rsidR="00571FFB">
        <w:rPr>
          <w:rFonts w:ascii="Times New Roman" w:hAnsi="Times New Roman" w:cs="Times New Roman"/>
          <w:i/>
          <w:iCs/>
          <w:color w:val="FF0000"/>
          <w:sz w:val="28"/>
          <w:szCs w:val="28"/>
        </w:rPr>
        <w:t xml:space="preserve"> ngày … tháng … năm 2026 của Ủy ban nhân dân thành phố</w:t>
      </w:r>
      <w:r w:rsidR="004E6BE0" w:rsidRPr="00B04C7B">
        <w:rPr>
          <w:rFonts w:ascii="Times New Roman" w:hAnsi="Times New Roman" w:cs="Times New Roman"/>
          <w:i/>
          <w:iCs/>
          <w:color w:val="FF0000"/>
          <w:sz w:val="28"/>
          <w:szCs w:val="28"/>
        </w:rPr>
        <w:t>)</w:t>
      </w:r>
    </w:p>
    <w:p w14:paraId="4FF24DF9" w14:textId="62BD9D9D" w:rsidR="004D33C6" w:rsidRPr="004D33C6" w:rsidRDefault="004D33C6" w:rsidP="004D33C6">
      <w:pPr>
        <w:jc w:val="right"/>
        <w:rPr>
          <w:rFonts w:ascii="Times New Roman" w:hAnsi="Times New Roman" w:cs="Times New Roman"/>
          <w:sz w:val="28"/>
          <w:szCs w:val="28"/>
        </w:rPr>
      </w:pPr>
    </w:p>
    <w:tbl>
      <w:tblPr>
        <w:tblW w:w="100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806"/>
        <w:gridCol w:w="2410"/>
        <w:gridCol w:w="1701"/>
        <w:gridCol w:w="95"/>
        <w:gridCol w:w="218"/>
        <w:gridCol w:w="1437"/>
        <w:gridCol w:w="155"/>
        <w:gridCol w:w="89"/>
        <w:gridCol w:w="1411"/>
      </w:tblGrid>
      <w:tr w:rsidR="001F2826" w:rsidRPr="009971BD" w14:paraId="2F7E8267" w14:textId="77777777" w:rsidTr="00E31EE5">
        <w:trPr>
          <w:trHeight w:val="633"/>
        </w:trPr>
        <w:tc>
          <w:tcPr>
            <w:tcW w:w="746" w:type="dxa"/>
            <w:vMerge w:val="restart"/>
            <w:noWrap/>
            <w:vAlign w:val="center"/>
            <w:hideMark/>
          </w:tcPr>
          <w:p w14:paraId="6BDFECC6" w14:textId="77777777" w:rsidR="001F2826" w:rsidRPr="009971BD" w:rsidRDefault="001F2826" w:rsidP="009971BD">
            <w:pPr>
              <w:spacing w:after="0" w:line="240" w:lineRule="auto"/>
              <w:jc w:val="center"/>
              <w:rPr>
                <w:rFonts w:ascii="Times New Roman" w:eastAsia="Times New Roman" w:hAnsi="Times New Roman" w:cs="Times New Roman"/>
                <w:b/>
                <w:bCs/>
                <w:color w:val="000000"/>
                <w:kern w:val="0"/>
                <w:sz w:val="28"/>
                <w:szCs w:val="28"/>
                <w14:ligatures w14:val="none"/>
              </w:rPr>
            </w:pPr>
            <w:r w:rsidRPr="009971BD">
              <w:rPr>
                <w:rFonts w:ascii="Times New Roman" w:eastAsia="Times New Roman" w:hAnsi="Times New Roman" w:cs="Times New Roman"/>
                <w:b/>
                <w:bCs/>
                <w:color w:val="000000"/>
                <w:kern w:val="0"/>
                <w:sz w:val="28"/>
                <w:szCs w:val="28"/>
                <w14:ligatures w14:val="none"/>
              </w:rPr>
              <w:t>STT</w:t>
            </w:r>
          </w:p>
        </w:tc>
        <w:tc>
          <w:tcPr>
            <w:tcW w:w="1806" w:type="dxa"/>
            <w:vMerge w:val="restart"/>
            <w:noWrap/>
            <w:vAlign w:val="center"/>
            <w:hideMark/>
          </w:tcPr>
          <w:p w14:paraId="088B5B9F" w14:textId="77777777" w:rsidR="001F2826" w:rsidRPr="009971BD" w:rsidRDefault="001F2826" w:rsidP="009971BD">
            <w:pPr>
              <w:spacing w:after="0" w:line="240" w:lineRule="auto"/>
              <w:jc w:val="center"/>
              <w:rPr>
                <w:rFonts w:ascii="Times New Roman" w:eastAsia="Times New Roman" w:hAnsi="Times New Roman" w:cs="Times New Roman"/>
                <w:b/>
                <w:bCs/>
                <w:color w:val="000000"/>
                <w:kern w:val="0"/>
                <w:sz w:val="28"/>
                <w:szCs w:val="28"/>
                <w14:ligatures w14:val="none"/>
              </w:rPr>
            </w:pPr>
            <w:r w:rsidRPr="009971BD">
              <w:rPr>
                <w:rFonts w:ascii="Times New Roman" w:eastAsia="Times New Roman" w:hAnsi="Times New Roman" w:cs="Times New Roman"/>
                <w:b/>
                <w:bCs/>
                <w:color w:val="000000"/>
                <w:kern w:val="0"/>
                <w:sz w:val="28"/>
                <w:szCs w:val="28"/>
                <w14:ligatures w14:val="none"/>
              </w:rPr>
              <w:t>Hoạt động</w:t>
            </w:r>
          </w:p>
        </w:tc>
        <w:tc>
          <w:tcPr>
            <w:tcW w:w="2410" w:type="dxa"/>
            <w:vMerge w:val="restart"/>
            <w:noWrap/>
            <w:vAlign w:val="center"/>
            <w:hideMark/>
          </w:tcPr>
          <w:p w14:paraId="0424BACB" w14:textId="77777777" w:rsidR="001F2826" w:rsidRPr="009971BD" w:rsidRDefault="001F2826" w:rsidP="009971BD">
            <w:pPr>
              <w:spacing w:after="0" w:line="240" w:lineRule="auto"/>
              <w:jc w:val="center"/>
              <w:rPr>
                <w:rFonts w:ascii="Times New Roman" w:eastAsia="Times New Roman" w:hAnsi="Times New Roman" w:cs="Times New Roman"/>
                <w:b/>
                <w:bCs/>
                <w:color w:val="000000"/>
                <w:kern w:val="0"/>
                <w:sz w:val="28"/>
                <w:szCs w:val="28"/>
                <w14:ligatures w14:val="none"/>
              </w:rPr>
            </w:pPr>
            <w:r w:rsidRPr="009971BD">
              <w:rPr>
                <w:rFonts w:ascii="Times New Roman" w:eastAsia="Times New Roman" w:hAnsi="Times New Roman" w:cs="Times New Roman"/>
                <w:b/>
                <w:bCs/>
                <w:color w:val="000000"/>
                <w:kern w:val="0"/>
                <w:sz w:val="28"/>
                <w:szCs w:val="28"/>
                <w14:ligatures w14:val="none"/>
              </w:rPr>
              <w:t>Sản phẩm</w:t>
            </w:r>
          </w:p>
          <w:p w14:paraId="6546A79E" w14:textId="11E11D10" w:rsidR="001F2826" w:rsidRPr="009971BD" w:rsidRDefault="001F2826" w:rsidP="009971BD">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br/>
            </w:r>
          </w:p>
        </w:tc>
        <w:tc>
          <w:tcPr>
            <w:tcW w:w="5106" w:type="dxa"/>
            <w:gridSpan w:val="7"/>
            <w:noWrap/>
            <w:vAlign w:val="center"/>
            <w:hideMark/>
          </w:tcPr>
          <w:p w14:paraId="629955D4" w14:textId="5B5EAC87" w:rsidR="001F2826" w:rsidRPr="009971BD" w:rsidRDefault="001F2826" w:rsidP="009971BD">
            <w:pPr>
              <w:spacing w:after="0" w:line="240" w:lineRule="auto"/>
              <w:jc w:val="center"/>
              <w:rPr>
                <w:rFonts w:ascii="Times New Roman" w:eastAsia="Times New Roman" w:hAnsi="Times New Roman" w:cs="Times New Roman"/>
                <w:b/>
                <w:bCs/>
                <w:color w:val="000000"/>
                <w:kern w:val="0"/>
                <w:sz w:val="28"/>
                <w:szCs w:val="28"/>
                <w14:ligatures w14:val="none"/>
              </w:rPr>
            </w:pPr>
            <w:r w:rsidRPr="009971BD">
              <w:rPr>
                <w:rFonts w:ascii="Times New Roman" w:eastAsia="Times New Roman" w:hAnsi="Times New Roman" w:cs="Times New Roman"/>
                <w:b/>
                <w:bCs/>
                <w:color w:val="000000"/>
                <w:kern w:val="0"/>
                <w:sz w:val="28"/>
                <w:szCs w:val="28"/>
                <w14:ligatures w14:val="none"/>
              </w:rPr>
              <w:t>Mức chi (</w:t>
            </w:r>
            <w:r>
              <w:rPr>
                <w:rFonts w:ascii="Times New Roman" w:eastAsia="Times New Roman" w:hAnsi="Times New Roman" w:cs="Times New Roman"/>
                <w:b/>
                <w:bCs/>
                <w:color w:val="000000"/>
                <w:kern w:val="0"/>
                <w:sz w:val="28"/>
                <w:szCs w:val="28"/>
                <w14:ligatures w14:val="none"/>
              </w:rPr>
              <w:t>đồng</w:t>
            </w:r>
            <w:r w:rsidRPr="009971BD">
              <w:rPr>
                <w:rFonts w:ascii="Times New Roman" w:eastAsia="Times New Roman" w:hAnsi="Times New Roman" w:cs="Times New Roman"/>
                <w:b/>
                <w:bCs/>
                <w:color w:val="000000"/>
                <w:kern w:val="0"/>
                <w:sz w:val="28"/>
                <w:szCs w:val="28"/>
                <w14:ligatures w14:val="none"/>
              </w:rPr>
              <w:t>)</w:t>
            </w:r>
          </w:p>
        </w:tc>
      </w:tr>
      <w:tr w:rsidR="001F2826" w:rsidRPr="009971BD" w14:paraId="6FEDC876" w14:textId="77777777" w:rsidTr="00E31EE5">
        <w:trPr>
          <w:trHeight w:val="633"/>
        </w:trPr>
        <w:tc>
          <w:tcPr>
            <w:tcW w:w="746" w:type="dxa"/>
            <w:vMerge/>
            <w:noWrap/>
            <w:vAlign w:val="center"/>
          </w:tcPr>
          <w:p w14:paraId="734B3932" w14:textId="77777777" w:rsidR="001F2826" w:rsidRPr="009971BD" w:rsidRDefault="001F2826" w:rsidP="009971BD">
            <w:pPr>
              <w:spacing w:after="0" w:line="240" w:lineRule="auto"/>
              <w:jc w:val="center"/>
              <w:rPr>
                <w:rFonts w:ascii="Times New Roman" w:eastAsia="Times New Roman" w:hAnsi="Times New Roman" w:cs="Times New Roman"/>
                <w:b/>
                <w:bCs/>
                <w:color w:val="000000"/>
                <w:kern w:val="0"/>
                <w:sz w:val="28"/>
                <w:szCs w:val="28"/>
                <w14:ligatures w14:val="none"/>
              </w:rPr>
            </w:pPr>
          </w:p>
        </w:tc>
        <w:tc>
          <w:tcPr>
            <w:tcW w:w="1806" w:type="dxa"/>
            <w:vMerge/>
            <w:noWrap/>
            <w:vAlign w:val="center"/>
          </w:tcPr>
          <w:p w14:paraId="27DE1699" w14:textId="77777777" w:rsidR="001F2826" w:rsidRPr="009971BD" w:rsidRDefault="001F2826" w:rsidP="009971BD">
            <w:pPr>
              <w:spacing w:after="0" w:line="240" w:lineRule="auto"/>
              <w:jc w:val="center"/>
              <w:rPr>
                <w:rFonts w:ascii="Times New Roman" w:eastAsia="Times New Roman" w:hAnsi="Times New Roman" w:cs="Times New Roman"/>
                <w:b/>
                <w:bCs/>
                <w:color w:val="000000"/>
                <w:kern w:val="0"/>
                <w:sz w:val="28"/>
                <w:szCs w:val="28"/>
                <w14:ligatures w14:val="none"/>
              </w:rPr>
            </w:pPr>
          </w:p>
        </w:tc>
        <w:tc>
          <w:tcPr>
            <w:tcW w:w="2410" w:type="dxa"/>
            <w:vMerge/>
            <w:noWrap/>
            <w:vAlign w:val="center"/>
          </w:tcPr>
          <w:p w14:paraId="0E15A08F" w14:textId="7E5E0E33" w:rsidR="001F2826" w:rsidRPr="009971BD" w:rsidRDefault="001F2826" w:rsidP="009971BD">
            <w:pPr>
              <w:spacing w:after="0" w:line="240" w:lineRule="auto"/>
              <w:jc w:val="center"/>
              <w:rPr>
                <w:rFonts w:ascii="Times New Roman" w:eastAsia="Times New Roman" w:hAnsi="Times New Roman" w:cs="Times New Roman"/>
                <w:b/>
                <w:bCs/>
                <w:color w:val="000000"/>
                <w:kern w:val="0"/>
                <w:sz w:val="28"/>
                <w:szCs w:val="28"/>
                <w14:ligatures w14:val="none"/>
              </w:rPr>
            </w:pPr>
          </w:p>
        </w:tc>
        <w:tc>
          <w:tcPr>
            <w:tcW w:w="2014" w:type="dxa"/>
            <w:gridSpan w:val="3"/>
            <w:noWrap/>
            <w:vAlign w:val="center"/>
          </w:tcPr>
          <w:p w14:paraId="5EB42C76" w14:textId="0C1D80CE" w:rsidR="001F2826" w:rsidRPr="009971BD" w:rsidRDefault="001F2826" w:rsidP="009971BD">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Nghị quyết</w:t>
            </w:r>
            <w:r w:rsidR="00D04DD9">
              <w:rPr>
                <w:rFonts w:ascii="Times New Roman" w:eastAsia="Times New Roman" w:hAnsi="Times New Roman" w:cs="Times New Roman"/>
                <w:b/>
                <w:bCs/>
                <w:color w:val="000000"/>
                <w:kern w:val="0"/>
                <w:sz w:val="28"/>
                <w:szCs w:val="28"/>
                <w14:ligatures w14:val="none"/>
              </w:rPr>
              <w:t xml:space="preserve"> của </w:t>
            </w:r>
            <w:r w:rsidR="00E31EE5">
              <w:rPr>
                <w:rFonts w:ascii="Times New Roman" w:eastAsia="Times New Roman" w:hAnsi="Times New Roman" w:cs="Times New Roman"/>
                <w:b/>
                <w:bCs/>
                <w:color w:val="000000"/>
                <w:kern w:val="0"/>
                <w:sz w:val="28"/>
                <w:szCs w:val="28"/>
                <w14:ligatures w14:val="none"/>
              </w:rPr>
              <w:t>Hội đồng nhân dân</w:t>
            </w:r>
            <w:r w:rsidR="00D04DD9">
              <w:rPr>
                <w:rFonts w:ascii="Times New Roman" w:eastAsia="Times New Roman" w:hAnsi="Times New Roman" w:cs="Times New Roman"/>
                <w:b/>
                <w:bCs/>
                <w:color w:val="000000"/>
                <w:kern w:val="0"/>
                <w:sz w:val="28"/>
                <w:szCs w:val="28"/>
                <w14:ligatures w14:val="none"/>
              </w:rPr>
              <w:t xml:space="preserve"> thành phố</w:t>
            </w:r>
            <w:r w:rsidR="00E31EE5">
              <w:rPr>
                <w:rFonts w:ascii="Times New Roman" w:eastAsia="Times New Roman" w:hAnsi="Times New Roman" w:cs="Times New Roman"/>
                <w:b/>
                <w:bCs/>
                <w:color w:val="000000"/>
                <w:kern w:val="0"/>
                <w:sz w:val="28"/>
                <w:szCs w:val="28"/>
                <w14:ligatures w14:val="none"/>
              </w:rPr>
              <w:t xml:space="preserve"> do Ủy ban nhân dân thành phố trình</w:t>
            </w:r>
          </w:p>
        </w:tc>
        <w:tc>
          <w:tcPr>
            <w:tcW w:w="1592" w:type="dxa"/>
            <w:gridSpan w:val="2"/>
            <w:vAlign w:val="center"/>
          </w:tcPr>
          <w:p w14:paraId="411A8741" w14:textId="7E4B3C69" w:rsidR="001F2826" w:rsidRPr="009971BD" w:rsidRDefault="001F2826" w:rsidP="009971BD">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 xml:space="preserve">Quyết định của </w:t>
            </w:r>
            <w:r w:rsidR="00E31EE5">
              <w:rPr>
                <w:rFonts w:ascii="Times New Roman" w:eastAsia="Times New Roman" w:hAnsi="Times New Roman" w:cs="Times New Roman"/>
                <w:b/>
                <w:bCs/>
                <w:color w:val="000000"/>
                <w:kern w:val="0"/>
                <w:sz w:val="28"/>
                <w:szCs w:val="28"/>
                <w14:ligatures w14:val="none"/>
              </w:rPr>
              <w:t>Ủy ban nhân dân</w:t>
            </w:r>
            <w:r w:rsidR="00D04DD9">
              <w:rPr>
                <w:rFonts w:ascii="Times New Roman" w:eastAsia="Times New Roman" w:hAnsi="Times New Roman" w:cs="Times New Roman"/>
                <w:b/>
                <w:bCs/>
                <w:color w:val="000000"/>
                <w:kern w:val="0"/>
                <w:sz w:val="28"/>
                <w:szCs w:val="28"/>
                <w14:ligatures w14:val="none"/>
              </w:rPr>
              <w:t xml:space="preserve"> thành phố</w:t>
            </w:r>
          </w:p>
        </w:tc>
        <w:tc>
          <w:tcPr>
            <w:tcW w:w="1500" w:type="dxa"/>
            <w:gridSpan w:val="2"/>
            <w:vAlign w:val="center"/>
          </w:tcPr>
          <w:p w14:paraId="6EBD5188" w14:textId="282CB275" w:rsidR="001F2826" w:rsidRPr="009971BD" w:rsidRDefault="001F2826" w:rsidP="009971BD">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 xml:space="preserve">Quyết định của Chủ tịch </w:t>
            </w:r>
            <w:r w:rsidR="00E31EE5">
              <w:rPr>
                <w:rFonts w:ascii="Times New Roman" w:eastAsia="Times New Roman" w:hAnsi="Times New Roman" w:cs="Times New Roman"/>
                <w:b/>
                <w:bCs/>
                <w:color w:val="000000"/>
                <w:kern w:val="0"/>
                <w:sz w:val="28"/>
                <w:szCs w:val="28"/>
                <w14:ligatures w14:val="none"/>
              </w:rPr>
              <w:t>Ủy ban nhân dân</w:t>
            </w:r>
            <w:r w:rsidR="00D04DD9">
              <w:rPr>
                <w:rFonts w:ascii="Times New Roman" w:eastAsia="Times New Roman" w:hAnsi="Times New Roman" w:cs="Times New Roman"/>
                <w:b/>
                <w:bCs/>
                <w:color w:val="000000"/>
                <w:kern w:val="0"/>
                <w:sz w:val="28"/>
                <w:szCs w:val="28"/>
                <w14:ligatures w14:val="none"/>
              </w:rPr>
              <w:t xml:space="preserve"> thành phố</w:t>
            </w:r>
          </w:p>
        </w:tc>
      </w:tr>
      <w:tr w:rsidR="009971BD" w:rsidRPr="009971BD" w14:paraId="2D2C79C6" w14:textId="77777777" w:rsidTr="00ED2693">
        <w:trPr>
          <w:trHeight w:val="375"/>
        </w:trPr>
        <w:tc>
          <w:tcPr>
            <w:tcW w:w="746" w:type="dxa"/>
            <w:noWrap/>
            <w:vAlign w:val="center"/>
            <w:hideMark/>
          </w:tcPr>
          <w:p w14:paraId="235D81D6" w14:textId="77777777" w:rsidR="009971BD" w:rsidRPr="009971BD" w:rsidRDefault="009971BD" w:rsidP="009971BD">
            <w:pPr>
              <w:spacing w:after="0" w:line="240" w:lineRule="auto"/>
              <w:jc w:val="center"/>
              <w:rPr>
                <w:rFonts w:ascii="Times New Roman" w:eastAsia="Times New Roman" w:hAnsi="Times New Roman" w:cs="Times New Roman"/>
                <w:b/>
                <w:bCs/>
                <w:color w:val="000000"/>
                <w:kern w:val="0"/>
                <w:sz w:val="28"/>
                <w:szCs w:val="28"/>
                <w14:ligatures w14:val="none"/>
              </w:rPr>
            </w:pPr>
            <w:r w:rsidRPr="009971BD">
              <w:rPr>
                <w:rFonts w:ascii="Times New Roman" w:eastAsia="Times New Roman" w:hAnsi="Times New Roman" w:cs="Times New Roman"/>
                <w:b/>
                <w:bCs/>
                <w:color w:val="000000"/>
                <w:kern w:val="0"/>
                <w:sz w:val="28"/>
                <w:szCs w:val="28"/>
                <w14:ligatures w14:val="none"/>
              </w:rPr>
              <w:t>I</w:t>
            </w:r>
          </w:p>
        </w:tc>
        <w:tc>
          <w:tcPr>
            <w:tcW w:w="9322" w:type="dxa"/>
            <w:gridSpan w:val="9"/>
            <w:noWrap/>
            <w:vAlign w:val="center"/>
            <w:hideMark/>
          </w:tcPr>
          <w:p w14:paraId="554AAF1B" w14:textId="59FA1BFB" w:rsidR="009971BD" w:rsidRPr="009971BD" w:rsidRDefault="009971BD" w:rsidP="009971BD">
            <w:pPr>
              <w:spacing w:after="0" w:line="240" w:lineRule="auto"/>
              <w:jc w:val="center"/>
              <w:rPr>
                <w:rFonts w:ascii="Times New Roman" w:eastAsia="Times New Roman" w:hAnsi="Times New Roman" w:cs="Times New Roman"/>
                <w:b/>
                <w:bCs/>
                <w:color w:val="000000"/>
                <w:kern w:val="0"/>
                <w:sz w:val="28"/>
                <w:szCs w:val="28"/>
                <w14:ligatures w14:val="none"/>
              </w:rPr>
            </w:pPr>
            <w:r w:rsidRPr="009971BD">
              <w:rPr>
                <w:rFonts w:ascii="Times New Roman" w:eastAsia="Times New Roman" w:hAnsi="Times New Roman" w:cs="Times New Roman"/>
                <w:b/>
                <w:bCs/>
                <w:color w:val="000000"/>
                <w:kern w:val="0"/>
                <w:sz w:val="28"/>
                <w:szCs w:val="28"/>
                <w14:ligatures w14:val="none"/>
              </w:rPr>
              <w:t>NHIỆM VỤ XÂY DỰNG, SOẠN THẢO</w:t>
            </w:r>
          </w:p>
        </w:tc>
      </w:tr>
      <w:tr w:rsidR="002A0BC6" w:rsidRPr="009971BD" w14:paraId="3CF37A48" w14:textId="77777777" w:rsidTr="00F116F1">
        <w:trPr>
          <w:trHeight w:val="122"/>
        </w:trPr>
        <w:tc>
          <w:tcPr>
            <w:tcW w:w="746" w:type="dxa"/>
            <w:noWrap/>
            <w:vAlign w:val="center"/>
            <w:hideMark/>
          </w:tcPr>
          <w:p w14:paraId="1E48680A" w14:textId="77777777" w:rsidR="002A0BC6" w:rsidRPr="002A0BC6" w:rsidRDefault="002A0BC6" w:rsidP="00F92785">
            <w:pPr>
              <w:spacing w:after="0" w:line="240" w:lineRule="auto"/>
              <w:jc w:val="center"/>
              <w:rPr>
                <w:rFonts w:ascii="Times New Roman" w:eastAsia="Times New Roman" w:hAnsi="Times New Roman" w:cs="Times New Roman"/>
                <w:b/>
                <w:bCs/>
                <w:color w:val="000000"/>
                <w:kern w:val="0"/>
                <w:sz w:val="28"/>
                <w:szCs w:val="28"/>
                <w14:ligatures w14:val="none"/>
              </w:rPr>
            </w:pPr>
            <w:r w:rsidRPr="002A0BC6">
              <w:rPr>
                <w:rFonts w:ascii="Times New Roman" w:eastAsia="Times New Roman" w:hAnsi="Times New Roman" w:cs="Times New Roman"/>
                <w:b/>
                <w:bCs/>
                <w:color w:val="000000"/>
                <w:kern w:val="0"/>
                <w:sz w:val="28"/>
                <w:szCs w:val="28"/>
                <w14:ligatures w14:val="none"/>
              </w:rPr>
              <w:t>1</w:t>
            </w:r>
          </w:p>
        </w:tc>
        <w:tc>
          <w:tcPr>
            <w:tcW w:w="9322" w:type="dxa"/>
            <w:gridSpan w:val="9"/>
            <w:vAlign w:val="center"/>
            <w:hideMark/>
          </w:tcPr>
          <w:p w14:paraId="415A36C2" w14:textId="74FAA737" w:rsidR="002A0BC6" w:rsidRPr="002A0BC6" w:rsidRDefault="002A0BC6" w:rsidP="00F92785">
            <w:pPr>
              <w:spacing w:after="0" w:line="240" w:lineRule="auto"/>
              <w:jc w:val="center"/>
              <w:rPr>
                <w:rFonts w:ascii="Times New Roman" w:eastAsia="Times New Roman" w:hAnsi="Times New Roman" w:cs="Times New Roman"/>
                <w:b/>
                <w:bCs/>
                <w:color w:val="000000"/>
                <w:kern w:val="0"/>
                <w:sz w:val="28"/>
                <w:szCs w:val="28"/>
                <w14:ligatures w14:val="none"/>
              </w:rPr>
            </w:pPr>
            <w:r w:rsidRPr="002A0BC6">
              <w:rPr>
                <w:rFonts w:ascii="Times New Roman" w:eastAsia="Times New Roman" w:hAnsi="Times New Roman" w:cs="Times New Roman"/>
                <w:b/>
                <w:bCs/>
                <w:color w:val="000000"/>
                <w:kern w:val="0"/>
                <w:sz w:val="28"/>
                <w:szCs w:val="28"/>
                <w14:ligatures w14:val="none"/>
              </w:rPr>
              <w:t>Xây dựng Tờ trình</w:t>
            </w:r>
          </w:p>
        </w:tc>
      </w:tr>
      <w:tr w:rsidR="00F8409A" w:rsidRPr="009971BD" w14:paraId="43ECB846" w14:textId="77777777" w:rsidTr="00E31EE5">
        <w:trPr>
          <w:trHeight w:val="1125"/>
        </w:trPr>
        <w:tc>
          <w:tcPr>
            <w:tcW w:w="746" w:type="dxa"/>
            <w:noWrap/>
            <w:vAlign w:val="center"/>
          </w:tcPr>
          <w:p w14:paraId="791B9F3B" w14:textId="376C2ABB" w:rsidR="00F8409A" w:rsidRPr="009971BD" w:rsidRDefault="00F8409A" w:rsidP="00F8409A">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a</w:t>
            </w:r>
          </w:p>
        </w:tc>
        <w:tc>
          <w:tcPr>
            <w:tcW w:w="1806" w:type="dxa"/>
            <w:vAlign w:val="center"/>
          </w:tcPr>
          <w:p w14:paraId="33B88B20" w14:textId="44DA8472" w:rsidR="00F8409A" w:rsidRPr="009971BD" w:rsidRDefault="00F8409A" w:rsidP="00F8409A">
            <w:pPr>
              <w:spacing w:after="0" w:line="240" w:lineRule="auto"/>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Ban hành mới</w:t>
            </w:r>
            <w:r w:rsidR="00EE6B0D">
              <w:rPr>
                <w:rFonts w:ascii="Times New Roman" w:hAnsi="Times New Roman" w:cs="Times New Roman"/>
                <w:sz w:val="28"/>
                <w:szCs w:val="28"/>
              </w:rPr>
              <w:t xml:space="preserve">; Sửa đổi, bổ sung từ 02 </w:t>
            </w:r>
            <w:r w:rsidR="00E31EE5">
              <w:rPr>
                <w:rFonts w:ascii="Times New Roman" w:hAnsi="Times New Roman" w:cs="Times New Roman"/>
                <w:sz w:val="28"/>
                <w:szCs w:val="28"/>
              </w:rPr>
              <w:t>v</w:t>
            </w:r>
            <w:r w:rsidR="00EE6B0D">
              <w:rPr>
                <w:rFonts w:ascii="Times New Roman" w:hAnsi="Times New Roman" w:cs="Times New Roman"/>
                <w:sz w:val="28"/>
                <w:szCs w:val="28"/>
              </w:rPr>
              <w:t>ăn bản trở lên</w:t>
            </w:r>
            <w:r>
              <w:rPr>
                <w:rFonts w:ascii="Times New Roman" w:hAnsi="Times New Roman" w:cs="Times New Roman"/>
                <w:sz w:val="28"/>
                <w:szCs w:val="28"/>
              </w:rPr>
              <w:t xml:space="preserve"> </w:t>
            </w:r>
          </w:p>
        </w:tc>
        <w:tc>
          <w:tcPr>
            <w:tcW w:w="2410" w:type="dxa"/>
            <w:vAlign w:val="center"/>
          </w:tcPr>
          <w:p w14:paraId="49BE2BA8" w14:textId="6F4D06E2" w:rsidR="00F8409A" w:rsidRPr="00F32B96" w:rsidRDefault="00F8409A" w:rsidP="00444F00">
            <w:pPr>
              <w:spacing w:after="0" w:line="240" w:lineRule="auto"/>
              <w:jc w:val="center"/>
              <w:rPr>
                <w:rFonts w:ascii="Times New Roman" w:eastAsia="Times New Roman" w:hAnsi="Times New Roman" w:cs="Times New Roman"/>
                <w:color w:val="000000"/>
                <w:kern w:val="0"/>
                <w:sz w:val="28"/>
                <w:szCs w:val="28"/>
                <w14:ligatures w14:val="none"/>
              </w:rPr>
            </w:pPr>
            <w:r w:rsidRPr="00E55C1B">
              <w:rPr>
                <w:rFonts w:ascii="Times New Roman" w:eastAsia="Times New Roman" w:hAnsi="Times New Roman" w:cs="Times New Roman"/>
                <w:color w:val="000000"/>
                <w:kern w:val="0"/>
                <w:sz w:val="28"/>
                <w:szCs w:val="28"/>
                <w14:ligatures w14:val="none"/>
              </w:rPr>
              <w:t xml:space="preserve">Tờ trình dự thảo </w:t>
            </w:r>
            <w:r w:rsidR="00E31EE5">
              <w:rPr>
                <w:rFonts w:ascii="Times New Roman" w:eastAsia="Times New Roman" w:hAnsi="Times New Roman" w:cs="Times New Roman"/>
                <w:color w:val="000000"/>
                <w:kern w:val="0"/>
                <w:sz w:val="28"/>
                <w:szCs w:val="28"/>
                <w14:ligatures w14:val="none"/>
              </w:rPr>
              <w:t>văn bản quy phạm pháp luật</w:t>
            </w:r>
          </w:p>
        </w:tc>
        <w:tc>
          <w:tcPr>
            <w:tcW w:w="2014" w:type="dxa"/>
            <w:gridSpan w:val="3"/>
            <w:vAlign w:val="center"/>
          </w:tcPr>
          <w:p w14:paraId="1F9DAE7D" w14:textId="20FCDC8A" w:rsidR="00F8409A" w:rsidRPr="004550DE" w:rsidRDefault="00F8409A" w:rsidP="00F8409A">
            <w:pPr>
              <w:spacing w:after="0" w:line="240" w:lineRule="auto"/>
              <w:jc w:val="center"/>
              <w:rPr>
                <w:rFonts w:ascii="Times New Roman" w:hAnsi="Times New Roman" w:cs="Times New Roman"/>
                <w:color w:val="EE0000"/>
                <w:sz w:val="28"/>
                <w:szCs w:val="28"/>
              </w:rPr>
            </w:pPr>
            <w:r w:rsidRPr="004550DE">
              <w:rPr>
                <w:rFonts w:ascii="Times New Roman" w:hAnsi="Times New Roman" w:cs="Times New Roman"/>
                <w:color w:val="EE0000"/>
                <w:sz w:val="28"/>
                <w:szCs w:val="28"/>
              </w:rPr>
              <w:t>4.800.000</w:t>
            </w:r>
          </w:p>
        </w:tc>
        <w:tc>
          <w:tcPr>
            <w:tcW w:w="1592" w:type="dxa"/>
            <w:gridSpan w:val="2"/>
            <w:vAlign w:val="center"/>
          </w:tcPr>
          <w:p w14:paraId="7F3BBECF" w14:textId="1FA5600B" w:rsidR="00F8409A" w:rsidRPr="00F92785" w:rsidRDefault="00F8409A" w:rsidP="00F8409A">
            <w:pPr>
              <w:spacing w:after="0" w:line="240" w:lineRule="auto"/>
              <w:jc w:val="center"/>
              <w:rPr>
                <w:rFonts w:ascii="Times New Roman" w:hAnsi="Times New Roman" w:cs="Times New Roman"/>
                <w:sz w:val="28"/>
                <w:szCs w:val="28"/>
              </w:rPr>
            </w:pPr>
            <w:r w:rsidRPr="004550DE">
              <w:rPr>
                <w:rFonts w:ascii="Times New Roman" w:hAnsi="Times New Roman" w:cs="Times New Roman"/>
                <w:color w:val="EE0000"/>
                <w:sz w:val="28"/>
                <w:szCs w:val="28"/>
              </w:rPr>
              <w:t>2.600.000</w:t>
            </w:r>
          </w:p>
        </w:tc>
        <w:tc>
          <w:tcPr>
            <w:tcW w:w="1500" w:type="dxa"/>
            <w:gridSpan w:val="2"/>
            <w:vAlign w:val="center"/>
          </w:tcPr>
          <w:p w14:paraId="3213FD64" w14:textId="26624B88" w:rsidR="00F8409A" w:rsidRPr="00620B8F" w:rsidRDefault="00F8409A" w:rsidP="00F8409A">
            <w:pPr>
              <w:spacing w:after="0" w:line="240" w:lineRule="auto"/>
              <w:jc w:val="center"/>
              <w:rPr>
                <w:rFonts w:ascii="Times New Roman" w:hAnsi="Times New Roman" w:cs="Times New Roman"/>
                <w:color w:val="EE0000"/>
                <w:sz w:val="28"/>
                <w:szCs w:val="28"/>
              </w:rPr>
            </w:pPr>
            <w:r w:rsidRPr="002C1A46">
              <w:rPr>
                <w:rFonts w:ascii="Times New Roman" w:hAnsi="Times New Roman" w:cs="Times New Roman"/>
                <w:sz w:val="28"/>
                <w:szCs w:val="28"/>
              </w:rPr>
              <w:t>1.000.000</w:t>
            </w:r>
          </w:p>
        </w:tc>
      </w:tr>
      <w:tr w:rsidR="00E31EE5" w:rsidRPr="009971BD" w14:paraId="64A2111D" w14:textId="77777777" w:rsidTr="00DE66B2">
        <w:trPr>
          <w:trHeight w:val="1125"/>
        </w:trPr>
        <w:tc>
          <w:tcPr>
            <w:tcW w:w="746" w:type="dxa"/>
            <w:noWrap/>
            <w:vAlign w:val="center"/>
          </w:tcPr>
          <w:p w14:paraId="6A5214AA" w14:textId="3BCAE01B" w:rsidR="00E31EE5" w:rsidRPr="009971BD" w:rsidRDefault="00E31EE5" w:rsidP="00E31EE5">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c</w:t>
            </w:r>
          </w:p>
        </w:tc>
        <w:tc>
          <w:tcPr>
            <w:tcW w:w="1806" w:type="dxa"/>
            <w:vAlign w:val="center"/>
          </w:tcPr>
          <w:p w14:paraId="69EFBB43" w14:textId="59EECB03" w:rsidR="00E31EE5" w:rsidRPr="009971BD" w:rsidRDefault="00E31EE5" w:rsidP="00E31EE5">
            <w:pPr>
              <w:spacing w:after="0" w:line="240" w:lineRule="auto"/>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 xml:space="preserve">Sửa đổi, bổ sung 01 văn bản </w:t>
            </w:r>
          </w:p>
        </w:tc>
        <w:tc>
          <w:tcPr>
            <w:tcW w:w="2410" w:type="dxa"/>
          </w:tcPr>
          <w:p w14:paraId="2CEFDCB2" w14:textId="412FFFB8" w:rsidR="00E31EE5" w:rsidRPr="00F32B96" w:rsidRDefault="00E31EE5" w:rsidP="00E31EE5">
            <w:pPr>
              <w:spacing w:after="0" w:line="240" w:lineRule="auto"/>
              <w:jc w:val="center"/>
              <w:rPr>
                <w:rFonts w:ascii="Times New Roman" w:eastAsia="Times New Roman" w:hAnsi="Times New Roman" w:cs="Times New Roman"/>
                <w:color w:val="000000"/>
                <w:kern w:val="0"/>
                <w:sz w:val="28"/>
                <w:szCs w:val="28"/>
                <w14:ligatures w14:val="none"/>
              </w:rPr>
            </w:pPr>
            <w:r w:rsidRPr="00C21DA1">
              <w:rPr>
                <w:rFonts w:ascii="Times New Roman" w:eastAsia="Times New Roman" w:hAnsi="Times New Roman" w:cs="Times New Roman"/>
                <w:color w:val="000000"/>
                <w:kern w:val="0"/>
                <w:sz w:val="28"/>
                <w:szCs w:val="28"/>
                <w14:ligatures w14:val="none"/>
              </w:rPr>
              <w:t>Tờ trình dự thảo văn bản quy phạm pháp luật</w:t>
            </w:r>
          </w:p>
        </w:tc>
        <w:tc>
          <w:tcPr>
            <w:tcW w:w="2014" w:type="dxa"/>
            <w:gridSpan w:val="3"/>
            <w:vAlign w:val="center"/>
          </w:tcPr>
          <w:p w14:paraId="08F26CF6" w14:textId="798AAC1E" w:rsidR="00E31EE5" w:rsidRPr="004550DE" w:rsidRDefault="00E31EE5" w:rsidP="00E31EE5">
            <w:pPr>
              <w:spacing w:after="0" w:line="240" w:lineRule="auto"/>
              <w:jc w:val="center"/>
              <w:rPr>
                <w:rFonts w:ascii="Times New Roman" w:hAnsi="Times New Roman" w:cs="Times New Roman"/>
                <w:color w:val="EE0000"/>
                <w:sz w:val="28"/>
                <w:szCs w:val="28"/>
              </w:rPr>
            </w:pPr>
            <w:r>
              <w:rPr>
                <w:rFonts w:ascii="Times New Roman" w:hAnsi="Times New Roman" w:cs="Times New Roman"/>
                <w:color w:val="EE0000"/>
                <w:sz w:val="28"/>
                <w:szCs w:val="28"/>
              </w:rPr>
              <w:t>2.880.000</w:t>
            </w:r>
          </w:p>
        </w:tc>
        <w:tc>
          <w:tcPr>
            <w:tcW w:w="1592" w:type="dxa"/>
            <w:gridSpan w:val="2"/>
            <w:vAlign w:val="center"/>
          </w:tcPr>
          <w:p w14:paraId="574ADA1B" w14:textId="19DF69A8" w:rsidR="00E31EE5" w:rsidRPr="00F92785" w:rsidRDefault="00E31EE5" w:rsidP="00E31E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1.560.000</w:t>
            </w:r>
          </w:p>
        </w:tc>
        <w:tc>
          <w:tcPr>
            <w:tcW w:w="1500" w:type="dxa"/>
            <w:gridSpan w:val="2"/>
            <w:vAlign w:val="center"/>
          </w:tcPr>
          <w:p w14:paraId="6D9E153F" w14:textId="1EA5E8AB" w:rsidR="00E31EE5" w:rsidRPr="00620B8F" w:rsidRDefault="00E31EE5" w:rsidP="00E31EE5">
            <w:pPr>
              <w:spacing w:after="0" w:line="240" w:lineRule="auto"/>
              <w:jc w:val="center"/>
              <w:rPr>
                <w:rFonts w:ascii="Times New Roman" w:hAnsi="Times New Roman" w:cs="Times New Roman"/>
                <w:color w:val="EE0000"/>
                <w:sz w:val="28"/>
                <w:szCs w:val="28"/>
              </w:rPr>
            </w:pPr>
            <w:r>
              <w:rPr>
                <w:rFonts w:ascii="Times New Roman" w:hAnsi="Times New Roman" w:cs="Times New Roman"/>
                <w:color w:val="EE0000"/>
                <w:sz w:val="28"/>
                <w:szCs w:val="28"/>
              </w:rPr>
              <w:t>600.000</w:t>
            </w:r>
          </w:p>
        </w:tc>
      </w:tr>
      <w:tr w:rsidR="00E31EE5" w:rsidRPr="009971BD" w14:paraId="7FAE7A99" w14:textId="77777777" w:rsidTr="00DE66B2">
        <w:trPr>
          <w:trHeight w:val="1125"/>
        </w:trPr>
        <w:tc>
          <w:tcPr>
            <w:tcW w:w="746" w:type="dxa"/>
            <w:noWrap/>
            <w:vAlign w:val="center"/>
          </w:tcPr>
          <w:p w14:paraId="38776FDC" w14:textId="71044B0A" w:rsidR="00E31EE5" w:rsidRPr="009971BD" w:rsidRDefault="00E31EE5" w:rsidP="00E31EE5">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d</w:t>
            </w:r>
          </w:p>
        </w:tc>
        <w:tc>
          <w:tcPr>
            <w:tcW w:w="1806" w:type="dxa"/>
            <w:vAlign w:val="center"/>
          </w:tcPr>
          <w:p w14:paraId="590B1B18" w14:textId="29E2C655" w:rsidR="00E31EE5" w:rsidRPr="009971BD" w:rsidRDefault="00E31EE5" w:rsidP="00E31EE5">
            <w:pPr>
              <w:spacing w:after="0" w:line="240" w:lineRule="auto"/>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 xml:space="preserve">Bãi bỏ </w:t>
            </w:r>
            <w:r w:rsidRPr="00F95862">
              <w:rPr>
                <w:rFonts w:ascii="Times New Roman" w:hAnsi="Times New Roman" w:cs="Times New Roman"/>
                <w:sz w:val="28"/>
                <w:szCs w:val="28"/>
              </w:rPr>
              <w:t>một phần hoặc toàn bộ</w:t>
            </w:r>
            <w:r>
              <w:rPr>
                <w:rFonts w:ascii="Times New Roman" w:hAnsi="Times New Roman" w:cs="Times New Roman"/>
                <w:sz w:val="28"/>
                <w:szCs w:val="28"/>
              </w:rPr>
              <w:t xml:space="preserve"> </w:t>
            </w:r>
          </w:p>
        </w:tc>
        <w:tc>
          <w:tcPr>
            <w:tcW w:w="2410" w:type="dxa"/>
          </w:tcPr>
          <w:p w14:paraId="1A1B4F33" w14:textId="55667A0D" w:rsidR="00E31EE5" w:rsidRPr="00F32B96" w:rsidRDefault="00E31EE5" w:rsidP="00E31EE5">
            <w:pPr>
              <w:spacing w:after="0" w:line="240" w:lineRule="auto"/>
              <w:jc w:val="center"/>
              <w:rPr>
                <w:rFonts w:ascii="Times New Roman" w:eastAsia="Times New Roman" w:hAnsi="Times New Roman" w:cs="Times New Roman"/>
                <w:color w:val="000000"/>
                <w:kern w:val="0"/>
                <w:sz w:val="28"/>
                <w:szCs w:val="28"/>
                <w14:ligatures w14:val="none"/>
              </w:rPr>
            </w:pPr>
            <w:r w:rsidRPr="00C21DA1">
              <w:rPr>
                <w:rFonts w:ascii="Times New Roman" w:eastAsia="Times New Roman" w:hAnsi="Times New Roman" w:cs="Times New Roman"/>
                <w:color w:val="000000"/>
                <w:kern w:val="0"/>
                <w:sz w:val="28"/>
                <w:szCs w:val="28"/>
                <w14:ligatures w14:val="none"/>
              </w:rPr>
              <w:t>Tờ trình dự thảo văn bản quy phạm pháp luật</w:t>
            </w:r>
          </w:p>
        </w:tc>
        <w:tc>
          <w:tcPr>
            <w:tcW w:w="2014" w:type="dxa"/>
            <w:gridSpan w:val="3"/>
            <w:vAlign w:val="center"/>
          </w:tcPr>
          <w:p w14:paraId="24BA0516" w14:textId="5350BB04" w:rsidR="00E31EE5" w:rsidRPr="004550DE" w:rsidRDefault="00E31EE5" w:rsidP="00E31EE5">
            <w:pPr>
              <w:spacing w:after="0" w:line="240" w:lineRule="auto"/>
              <w:jc w:val="center"/>
              <w:rPr>
                <w:rFonts w:ascii="Times New Roman" w:hAnsi="Times New Roman" w:cs="Times New Roman"/>
                <w:color w:val="EE0000"/>
                <w:sz w:val="28"/>
                <w:szCs w:val="28"/>
              </w:rPr>
            </w:pPr>
            <w:r>
              <w:rPr>
                <w:rFonts w:ascii="Times New Roman" w:hAnsi="Times New Roman" w:cs="Times New Roman"/>
                <w:color w:val="EE0000"/>
                <w:sz w:val="28"/>
                <w:szCs w:val="28"/>
              </w:rPr>
              <w:t>1.440.000</w:t>
            </w:r>
          </w:p>
        </w:tc>
        <w:tc>
          <w:tcPr>
            <w:tcW w:w="1592" w:type="dxa"/>
            <w:gridSpan w:val="2"/>
            <w:vAlign w:val="center"/>
          </w:tcPr>
          <w:p w14:paraId="0F61E141" w14:textId="351F2D1C" w:rsidR="00E31EE5" w:rsidRPr="00F92785" w:rsidRDefault="00E31EE5" w:rsidP="00E31E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780.000</w:t>
            </w:r>
          </w:p>
        </w:tc>
        <w:tc>
          <w:tcPr>
            <w:tcW w:w="1500" w:type="dxa"/>
            <w:gridSpan w:val="2"/>
            <w:vAlign w:val="center"/>
          </w:tcPr>
          <w:p w14:paraId="390B404C" w14:textId="0841BDE3" w:rsidR="00E31EE5" w:rsidRPr="00620B8F" w:rsidRDefault="00E31EE5" w:rsidP="00E31EE5">
            <w:pPr>
              <w:spacing w:after="0" w:line="240" w:lineRule="auto"/>
              <w:jc w:val="center"/>
              <w:rPr>
                <w:rFonts w:ascii="Times New Roman" w:hAnsi="Times New Roman" w:cs="Times New Roman"/>
                <w:color w:val="EE0000"/>
                <w:sz w:val="28"/>
                <w:szCs w:val="28"/>
              </w:rPr>
            </w:pPr>
            <w:r>
              <w:rPr>
                <w:rFonts w:ascii="Times New Roman" w:hAnsi="Times New Roman" w:cs="Times New Roman"/>
                <w:color w:val="EE0000"/>
                <w:sz w:val="28"/>
                <w:szCs w:val="28"/>
              </w:rPr>
              <w:t>300.000</w:t>
            </w:r>
          </w:p>
        </w:tc>
      </w:tr>
      <w:tr w:rsidR="002A0BC6" w:rsidRPr="009971BD" w14:paraId="32F89004" w14:textId="77777777" w:rsidTr="00F116F1">
        <w:trPr>
          <w:trHeight w:val="154"/>
        </w:trPr>
        <w:tc>
          <w:tcPr>
            <w:tcW w:w="746" w:type="dxa"/>
            <w:noWrap/>
            <w:vAlign w:val="center"/>
            <w:hideMark/>
          </w:tcPr>
          <w:p w14:paraId="63A6F2C6" w14:textId="77777777" w:rsidR="002A0BC6" w:rsidRPr="00244371" w:rsidRDefault="002A0BC6" w:rsidP="00885BF8">
            <w:pPr>
              <w:spacing w:after="0" w:line="240" w:lineRule="auto"/>
              <w:jc w:val="center"/>
              <w:rPr>
                <w:rFonts w:ascii="Times New Roman" w:eastAsia="Times New Roman" w:hAnsi="Times New Roman" w:cs="Times New Roman"/>
                <w:b/>
                <w:bCs/>
                <w:color w:val="000000"/>
                <w:kern w:val="0"/>
                <w:sz w:val="28"/>
                <w:szCs w:val="28"/>
                <w14:ligatures w14:val="none"/>
              </w:rPr>
            </w:pPr>
            <w:r w:rsidRPr="00244371">
              <w:rPr>
                <w:rFonts w:ascii="Times New Roman" w:eastAsia="Times New Roman" w:hAnsi="Times New Roman" w:cs="Times New Roman"/>
                <w:b/>
                <w:bCs/>
                <w:color w:val="000000"/>
                <w:kern w:val="0"/>
                <w:sz w:val="28"/>
                <w:szCs w:val="28"/>
                <w14:ligatures w14:val="none"/>
              </w:rPr>
              <w:t>2</w:t>
            </w:r>
          </w:p>
        </w:tc>
        <w:tc>
          <w:tcPr>
            <w:tcW w:w="9322" w:type="dxa"/>
            <w:gridSpan w:val="9"/>
            <w:vAlign w:val="center"/>
            <w:hideMark/>
          </w:tcPr>
          <w:p w14:paraId="5FFAC8DC" w14:textId="4D2F81C9" w:rsidR="002A0BC6" w:rsidRPr="00244371" w:rsidRDefault="002A0BC6" w:rsidP="00885BF8">
            <w:pPr>
              <w:spacing w:after="0" w:line="240" w:lineRule="auto"/>
              <w:jc w:val="center"/>
              <w:rPr>
                <w:rFonts w:ascii="Times New Roman" w:hAnsi="Times New Roman" w:cs="Times New Roman"/>
                <w:b/>
                <w:bCs/>
                <w:color w:val="EE0000"/>
                <w:sz w:val="28"/>
                <w:szCs w:val="28"/>
              </w:rPr>
            </w:pPr>
            <w:r w:rsidRPr="00244371">
              <w:rPr>
                <w:rFonts w:ascii="Times New Roman" w:eastAsia="Times New Roman" w:hAnsi="Times New Roman" w:cs="Times New Roman"/>
                <w:b/>
                <w:bCs/>
                <w:color w:val="000000"/>
                <w:kern w:val="0"/>
                <w:sz w:val="28"/>
                <w:szCs w:val="28"/>
                <w14:ligatures w14:val="none"/>
              </w:rPr>
              <w:t xml:space="preserve">Xây dựng dự thảo </w:t>
            </w:r>
            <w:r w:rsidR="00E31EE5" w:rsidRPr="00E31EE5">
              <w:rPr>
                <w:rFonts w:ascii="Times New Roman" w:eastAsia="Times New Roman" w:hAnsi="Times New Roman" w:cs="Times New Roman"/>
                <w:b/>
                <w:bCs/>
                <w:color w:val="000000"/>
                <w:kern w:val="0"/>
                <w:sz w:val="28"/>
                <w:szCs w:val="28"/>
                <w14:ligatures w14:val="none"/>
              </w:rPr>
              <w:t>văn bản quy phạm pháp luật</w:t>
            </w:r>
          </w:p>
        </w:tc>
      </w:tr>
      <w:tr w:rsidR="00F8409A" w:rsidRPr="009971BD" w14:paraId="00FD859B" w14:textId="77777777" w:rsidTr="00E31EE5">
        <w:trPr>
          <w:trHeight w:val="1125"/>
        </w:trPr>
        <w:tc>
          <w:tcPr>
            <w:tcW w:w="746" w:type="dxa"/>
            <w:noWrap/>
            <w:vAlign w:val="center"/>
          </w:tcPr>
          <w:p w14:paraId="0D68EEFA" w14:textId="4CBFB9AA" w:rsidR="00F8409A" w:rsidRPr="009971BD" w:rsidRDefault="00F8409A" w:rsidP="00F8409A">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a</w:t>
            </w:r>
          </w:p>
        </w:tc>
        <w:tc>
          <w:tcPr>
            <w:tcW w:w="1806" w:type="dxa"/>
            <w:vAlign w:val="center"/>
          </w:tcPr>
          <w:p w14:paraId="0DA4AB64" w14:textId="0E847FE1" w:rsidR="00F8409A" w:rsidRPr="009971BD" w:rsidRDefault="00EE6B0D" w:rsidP="00F8409A">
            <w:pPr>
              <w:spacing w:after="0" w:line="240" w:lineRule="auto"/>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 xml:space="preserve">Ban hành mới; Sửa đổi, bổ sung từ 02 </w:t>
            </w:r>
            <w:r w:rsidR="00E31EE5">
              <w:rPr>
                <w:rFonts w:ascii="Times New Roman" w:hAnsi="Times New Roman" w:cs="Times New Roman"/>
                <w:sz w:val="28"/>
                <w:szCs w:val="28"/>
              </w:rPr>
              <w:t>v</w:t>
            </w:r>
            <w:r>
              <w:rPr>
                <w:rFonts w:ascii="Times New Roman" w:hAnsi="Times New Roman" w:cs="Times New Roman"/>
                <w:sz w:val="28"/>
                <w:szCs w:val="28"/>
              </w:rPr>
              <w:t>ăn bản trở lên</w:t>
            </w:r>
          </w:p>
        </w:tc>
        <w:tc>
          <w:tcPr>
            <w:tcW w:w="2410" w:type="dxa"/>
            <w:vAlign w:val="center"/>
          </w:tcPr>
          <w:p w14:paraId="014FC225" w14:textId="466B075C" w:rsidR="00F8409A" w:rsidRPr="00F32B96" w:rsidRDefault="00F8409A" w:rsidP="00444F00">
            <w:pPr>
              <w:spacing w:after="0" w:line="240" w:lineRule="auto"/>
              <w:jc w:val="center"/>
              <w:rPr>
                <w:rFonts w:ascii="Times New Roman" w:eastAsia="Times New Roman" w:hAnsi="Times New Roman" w:cs="Times New Roman"/>
                <w:color w:val="000000"/>
                <w:kern w:val="0"/>
                <w:sz w:val="28"/>
                <w:szCs w:val="28"/>
                <w14:ligatures w14:val="none"/>
              </w:rPr>
            </w:pPr>
            <w:r w:rsidRPr="00A615A9">
              <w:rPr>
                <w:rFonts w:ascii="Times New Roman" w:eastAsia="Times New Roman" w:hAnsi="Times New Roman" w:cs="Times New Roman"/>
                <w:color w:val="000000"/>
                <w:kern w:val="0"/>
                <w:sz w:val="28"/>
                <w:szCs w:val="28"/>
                <w14:ligatures w14:val="none"/>
              </w:rPr>
              <w:t xml:space="preserve">Dự thảo </w:t>
            </w:r>
            <w:r w:rsidR="00E31EE5" w:rsidRPr="00C21DA1">
              <w:rPr>
                <w:rFonts w:ascii="Times New Roman" w:eastAsia="Times New Roman" w:hAnsi="Times New Roman" w:cs="Times New Roman"/>
                <w:color w:val="000000"/>
                <w:kern w:val="0"/>
                <w:sz w:val="28"/>
                <w:szCs w:val="28"/>
                <w14:ligatures w14:val="none"/>
              </w:rPr>
              <w:t>văn bản quy phạm pháp luật</w:t>
            </w:r>
          </w:p>
        </w:tc>
        <w:tc>
          <w:tcPr>
            <w:tcW w:w="2014" w:type="dxa"/>
            <w:gridSpan w:val="3"/>
            <w:vAlign w:val="center"/>
          </w:tcPr>
          <w:p w14:paraId="6BD7BC5D" w14:textId="3F7F3609" w:rsidR="00F8409A" w:rsidRPr="004550DE" w:rsidRDefault="00F8409A" w:rsidP="00F8409A">
            <w:pPr>
              <w:spacing w:after="0" w:line="240" w:lineRule="auto"/>
              <w:jc w:val="center"/>
              <w:rPr>
                <w:rFonts w:ascii="Times New Roman" w:hAnsi="Times New Roman" w:cs="Times New Roman"/>
                <w:color w:val="EE0000"/>
                <w:sz w:val="28"/>
                <w:szCs w:val="28"/>
              </w:rPr>
            </w:pPr>
            <w:r w:rsidRPr="004550DE">
              <w:rPr>
                <w:rFonts w:ascii="Times New Roman" w:hAnsi="Times New Roman" w:cs="Times New Roman"/>
                <w:color w:val="EE0000"/>
                <w:sz w:val="28"/>
                <w:szCs w:val="28"/>
              </w:rPr>
              <w:t>60.000.000</w:t>
            </w:r>
          </w:p>
        </w:tc>
        <w:tc>
          <w:tcPr>
            <w:tcW w:w="1592" w:type="dxa"/>
            <w:gridSpan w:val="2"/>
            <w:vAlign w:val="center"/>
          </w:tcPr>
          <w:p w14:paraId="4E621B18" w14:textId="0E48D5E8" w:rsidR="00F8409A" w:rsidRPr="00F92785" w:rsidRDefault="00F8409A" w:rsidP="00F8409A">
            <w:pPr>
              <w:spacing w:after="0" w:line="240" w:lineRule="auto"/>
              <w:jc w:val="center"/>
              <w:rPr>
                <w:rFonts w:ascii="Times New Roman" w:hAnsi="Times New Roman" w:cs="Times New Roman"/>
                <w:sz w:val="28"/>
                <w:szCs w:val="28"/>
              </w:rPr>
            </w:pPr>
            <w:r w:rsidRPr="00F92785">
              <w:rPr>
                <w:rFonts w:ascii="Times New Roman" w:hAnsi="Times New Roman" w:cs="Times New Roman"/>
                <w:sz w:val="28"/>
                <w:szCs w:val="28"/>
              </w:rPr>
              <w:t>40</w:t>
            </w:r>
            <w:r>
              <w:rPr>
                <w:rFonts w:ascii="Times New Roman" w:hAnsi="Times New Roman" w:cs="Times New Roman"/>
                <w:sz w:val="28"/>
                <w:szCs w:val="28"/>
              </w:rPr>
              <w:t>.</w:t>
            </w:r>
            <w:r w:rsidRPr="00F92785">
              <w:rPr>
                <w:rFonts w:ascii="Times New Roman" w:hAnsi="Times New Roman" w:cs="Times New Roman"/>
                <w:sz w:val="28"/>
                <w:szCs w:val="28"/>
              </w:rPr>
              <w:t>000</w:t>
            </w:r>
            <w:r>
              <w:rPr>
                <w:rFonts w:ascii="Times New Roman" w:hAnsi="Times New Roman" w:cs="Times New Roman"/>
                <w:sz w:val="28"/>
                <w:szCs w:val="28"/>
              </w:rPr>
              <w:t>.</w:t>
            </w:r>
            <w:r w:rsidRPr="00F92785">
              <w:rPr>
                <w:rFonts w:ascii="Times New Roman" w:hAnsi="Times New Roman" w:cs="Times New Roman"/>
                <w:sz w:val="28"/>
                <w:szCs w:val="28"/>
              </w:rPr>
              <w:t>000</w:t>
            </w:r>
          </w:p>
        </w:tc>
        <w:tc>
          <w:tcPr>
            <w:tcW w:w="1500" w:type="dxa"/>
            <w:gridSpan w:val="2"/>
            <w:vAlign w:val="center"/>
          </w:tcPr>
          <w:p w14:paraId="24B64EE6" w14:textId="1B42E892" w:rsidR="00F8409A" w:rsidRPr="00620B8F" w:rsidRDefault="00F8409A" w:rsidP="00F8409A">
            <w:pPr>
              <w:spacing w:after="0" w:line="240" w:lineRule="auto"/>
              <w:jc w:val="center"/>
              <w:rPr>
                <w:rFonts w:ascii="Times New Roman" w:hAnsi="Times New Roman" w:cs="Times New Roman"/>
                <w:color w:val="EE0000"/>
                <w:sz w:val="28"/>
                <w:szCs w:val="28"/>
              </w:rPr>
            </w:pPr>
            <w:r w:rsidRPr="00620B8F">
              <w:rPr>
                <w:rFonts w:ascii="Times New Roman" w:hAnsi="Times New Roman" w:cs="Times New Roman"/>
                <w:color w:val="EE0000"/>
                <w:sz w:val="28"/>
                <w:szCs w:val="28"/>
              </w:rPr>
              <w:t>10.000.000</w:t>
            </w:r>
          </w:p>
        </w:tc>
      </w:tr>
      <w:tr w:rsidR="00F8409A" w:rsidRPr="009971BD" w14:paraId="0354BF56" w14:textId="77777777" w:rsidTr="00E31EE5">
        <w:trPr>
          <w:trHeight w:val="1125"/>
        </w:trPr>
        <w:tc>
          <w:tcPr>
            <w:tcW w:w="746" w:type="dxa"/>
            <w:noWrap/>
            <w:vAlign w:val="center"/>
          </w:tcPr>
          <w:p w14:paraId="0784CD52" w14:textId="7EFA962E" w:rsidR="00F8409A" w:rsidRPr="009971BD" w:rsidRDefault="00F8409A" w:rsidP="00F8409A">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c</w:t>
            </w:r>
          </w:p>
        </w:tc>
        <w:tc>
          <w:tcPr>
            <w:tcW w:w="1806" w:type="dxa"/>
            <w:vAlign w:val="center"/>
          </w:tcPr>
          <w:p w14:paraId="0CC56AA8" w14:textId="4F95AF1E" w:rsidR="00F8409A" w:rsidRPr="009971BD" w:rsidRDefault="00F8409A" w:rsidP="00F8409A">
            <w:pPr>
              <w:spacing w:after="0" w:line="240" w:lineRule="auto"/>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 xml:space="preserve">Sửa đổi, bổ sung 01 </w:t>
            </w:r>
            <w:r w:rsidR="00E31EE5">
              <w:rPr>
                <w:rFonts w:ascii="Times New Roman" w:hAnsi="Times New Roman" w:cs="Times New Roman"/>
                <w:sz w:val="28"/>
                <w:szCs w:val="28"/>
              </w:rPr>
              <w:t>v</w:t>
            </w:r>
            <w:r>
              <w:rPr>
                <w:rFonts w:ascii="Times New Roman" w:hAnsi="Times New Roman" w:cs="Times New Roman"/>
                <w:sz w:val="28"/>
                <w:szCs w:val="28"/>
              </w:rPr>
              <w:t xml:space="preserve">ăn bản </w:t>
            </w:r>
          </w:p>
        </w:tc>
        <w:tc>
          <w:tcPr>
            <w:tcW w:w="2410" w:type="dxa"/>
            <w:vAlign w:val="center"/>
          </w:tcPr>
          <w:p w14:paraId="0C99546D" w14:textId="70E71DF7" w:rsidR="00F8409A" w:rsidRPr="00F32B96" w:rsidRDefault="00F8409A" w:rsidP="00444F00">
            <w:pPr>
              <w:spacing w:after="0" w:line="240" w:lineRule="auto"/>
              <w:jc w:val="center"/>
              <w:rPr>
                <w:rFonts w:ascii="Times New Roman" w:eastAsia="Times New Roman" w:hAnsi="Times New Roman" w:cs="Times New Roman"/>
                <w:color w:val="000000"/>
                <w:kern w:val="0"/>
                <w:sz w:val="28"/>
                <w:szCs w:val="28"/>
                <w14:ligatures w14:val="none"/>
              </w:rPr>
            </w:pPr>
            <w:r w:rsidRPr="00A615A9">
              <w:rPr>
                <w:rFonts w:ascii="Times New Roman" w:eastAsia="Times New Roman" w:hAnsi="Times New Roman" w:cs="Times New Roman"/>
                <w:color w:val="000000"/>
                <w:kern w:val="0"/>
                <w:sz w:val="28"/>
                <w:szCs w:val="28"/>
                <w14:ligatures w14:val="none"/>
              </w:rPr>
              <w:t xml:space="preserve">Dự thảo </w:t>
            </w:r>
            <w:r w:rsidR="00E31EE5" w:rsidRPr="00C21DA1">
              <w:rPr>
                <w:rFonts w:ascii="Times New Roman" w:eastAsia="Times New Roman" w:hAnsi="Times New Roman" w:cs="Times New Roman"/>
                <w:color w:val="000000"/>
                <w:kern w:val="0"/>
                <w:sz w:val="28"/>
                <w:szCs w:val="28"/>
                <w14:ligatures w14:val="none"/>
              </w:rPr>
              <w:t>văn bản quy phạm pháp luật</w:t>
            </w:r>
          </w:p>
        </w:tc>
        <w:tc>
          <w:tcPr>
            <w:tcW w:w="2014" w:type="dxa"/>
            <w:gridSpan w:val="3"/>
            <w:vAlign w:val="center"/>
          </w:tcPr>
          <w:p w14:paraId="71487F35" w14:textId="20613E65" w:rsidR="00F8409A" w:rsidRPr="004550DE" w:rsidRDefault="00F8409A" w:rsidP="00F8409A">
            <w:pPr>
              <w:spacing w:after="0" w:line="240" w:lineRule="auto"/>
              <w:jc w:val="center"/>
              <w:rPr>
                <w:rFonts w:ascii="Times New Roman" w:hAnsi="Times New Roman" w:cs="Times New Roman"/>
                <w:color w:val="EE0000"/>
                <w:sz w:val="28"/>
                <w:szCs w:val="28"/>
              </w:rPr>
            </w:pPr>
            <w:r>
              <w:rPr>
                <w:rFonts w:ascii="Times New Roman" w:hAnsi="Times New Roman" w:cs="Times New Roman"/>
                <w:color w:val="EE0000"/>
                <w:sz w:val="28"/>
                <w:szCs w:val="28"/>
              </w:rPr>
              <w:t>36.000.000</w:t>
            </w:r>
          </w:p>
        </w:tc>
        <w:tc>
          <w:tcPr>
            <w:tcW w:w="1592" w:type="dxa"/>
            <w:gridSpan w:val="2"/>
            <w:vAlign w:val="center"/>
          </w:tcPr>
          <w:p w14:paraId="05451B81" w14:textId="2B79307F" w:rsidR="00F8409A" w:rsidRPr="00F92785" w:rsidRDefault="00F8409A" w:rsidP="00F8409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24.000.000</w:t>
            </w:r>
          </w:p>
        </w:tc>
        <w:tc>
          <w:tcPr>
            <w:tcW w:w="1500" w:type="dxa"/>
            <w:gridSpan w:val="2"/>
            <w:vAlign w:val="center"/>
          </w:tcPr>
          <w:p w14:paraId="473CD218" w14:textId="1F6441BB" w:rsidR="00F8409A" w:rsidRPr="00620B8F" w:rsidRDefault="00F8409A" w:rsidP="00F8409A">
            <w:pPr>
              <w:spacing w:after="0" w:line="240" w:lineRule="auto"/>
              <w:jc w:val="center"/>
              <w:rPr>
                <w:rFonts w:ascii="Times New Roman" w:hAnsi="Times New Roman" w:cs="Times New Roman"/>
                <w:color w:val="EE0000"/>
                <w:sz w:val="28"/>
                <w:szCs w:val="28"/>
              </w:rPr>
            </w:pPr>
            <w:r>
              <w:rPr>
                <w:rFonts w:ascii="Times New Roman" w:hAnsi="Times New Roman" w:cs="Times New Roman"/>
                <w:color w:val="EE0000"/>
                <w:sz w:val="28"/>
                <w:szCs w:val="28"/>
              </w:rPr>
              <w:t>6.000.000</w:t>
            </w:r>
          </w:p>
        </w:tc>
      </w:tr>
      <w:tr w:rsidR="00E320F1" w:rsidRPr="009971BD" w14:paraId="40BA0A93" w14:textId="77777777" w:rsidTr="00E31EE5">
        <w:trPr>
          <w:trHeight w:val="1125"/>
        </w:trPr>
        <w:tc>
          <w:tcPr>
            <w:tcW w:w="746" w:type="dxa"/>
            <w:noWrap/>
            <w:vAlign w:val="center"/>
          </w:tcPr>
          <w:p w14:paraId="653CE6D6" w14:textId="6E605BB8" w:rsidR="00E320F1" w:rsidRPr="009971BD" w:rsidRDefault="002A0BC6" w:rsidP="00E320F1">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lastRenderedPageBreak/>
              <w:t>d</w:t>
            </w:r>
          </w:p>
        </w:tc>
        <w:tc>
          <w:tcPr>
            <w:tcW w:w="1806" w:type="dxa"/>
            <w:vAlign w:val="center"/>
          </w:tcPr>
          <w:p w14:paraId="6C707A1B" w14:textId="5513E620" w:rsidR="00E320F1" w:rsidRPr="009971BD" w:rsidRDefault="00513219" w:rsidP="00E320F1">
            <w:pPr>
              <w:spacing w:after="0" w:line="240" w:lineRule="auto"/>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B</w:t>
            </w:r>
            <w:r w:rsidR="00E320F1">
              <w:rPr>
                <w:rFonts w:ascii="Times New Roman" w:hAnsi="Times New Roman" w:cs="Times New Roman"/>
                <w:sz w:val="28"/>
                <w:szCs w:val="28"/>
              </w:rPr>
              <w:t xml:space="preserve">ãi bỏ </w:t>
            </w:r>
            <w:r w:rsidR="00E320F1" w:rsidRPr="00F95862">
              <w:rPr>
                <w:rFonts w:ascii="Times New Roman" w:hAnsi="Times New Roman" w:cs="Times New Roman"/>
                <w:sz w:val="28"/>
                <w:szCs w:val="28"/>
              </w:rPr>
              <w:t>một phần hoặc toàn bộ</w:t>
            </w:r>
            <w:r w:rsidR="00E320F1">
              <w:rPr>
                <w:rFonts w:ascii="Times New Roman" w:hAnsi="Times New Roman" w:cs="Times New Roman"/>
                <w:sz w:val="28"/>
                <w:szCs w:val="28"/>
              </w:rPr>
              <w:t xml:space="preserve"> </w:t>
            </w:r>
          </w:p>
        </w:tc>
        <w:tc>
          <w:tcPr>
            <w:tcW w:w="2410" w:type="dxa"/>
            <w:vAlign w:val="center"/>
          </w:tcPr>
          <w:p w14:paraId="320950E6" w14:textId="4DDE0A56" w:rsidR="00E320F1" w:rsidRPr="00F32B96" w:rsidRDefault="00E320F1" w:rsidP="00F239E8">
            <w:pPr>
              <w:spacing w:after="0" w:line="240" w:lineRule="auto"/>
              <w:jc w:val="center"/>
              <w:rPr>
                <w:rFonts w:ascii="Times New Roman" w:eastAsia="Times New Roman" w:hAnsi="Times New Roman" w:cs="Times New Roman"/>
                <w:color w:val="000000"/>
                <w:kern w:val="0"/>
                <w:sz w:val="28"/>
                <w:szCs w:val="28"/>
                <w14:ligatures w14:val="none"/>
              </w:rPr>
            </w:pPr>
            <w:r w:rsidRPr="00D017B6">
              <w:rPr>
                <w:rFonts w:ascii="Times New Roman" w:eastAsia="Times New Roman" w:hAnsi="Times New Roman" w:cs="Times New Roman"/>
                <w:color w:val="000000"/>
                <w:kern w:val="0"/>
                <w:sz w:val="28"/>
                <w:szCs w:val="28"/>
                <w14:ligatures w14:val="none"/>
              </w:rPr>
              <w:t xml:space="preserve">Dự thảo </w:t>
            </w:r>
            <w:r w:rsidR="00E31EE5" w:rsidRPr="00C21DA1">
              <w:rPr>
                <w:rFonts w:ascii="Times New Roman" w:eastAsia="Times New Roman" w:hAnsi="Times New Roman" w:cs="Times New Roman"/>
                <w:color w:val="000000"/>
                <w:kern w:val="0"/>
                <w:sz w:val="28"/>
                <w:szCs w:val="28"/>
                <w14:ligatures w14:val="none"/>
              </w:rPr>
              <w:t>văn bản quy phạm pháp luật</w:t>
            </w:r>
          </w:p>
        </w:tc>
        <w:tc>
          <w:tcPr>
            <w:tcW w:w="2014" w:type="dxa"/>
            <w:gridSpan w:val="3"/>
            <w:vAlign w:val="center"/>
          </w:tcPr>
          <w:p w14:paraId="2A716165" w14:textId="4C84620C" w:rsidR="00E320F1" w:rsidRPr="004550DE" w:rsidRDefault="00814D11" w:rsidP="00E320F1">
            <w:pPr>
              <w:spacing w:after="0" w:line="240" w:lineRule="auto"/>
              <w:jc w:val="center"/>
              <w:rPr>
                <w:rFonts w:ascii="Times New Roman" w:hAnsi="Times New Roman" w:cs="Times New Roman"/>
                <w:color w:val="EE0000"/>
                <w:sz w:val="28"/>
                <w:szCs w:val="28"/>
              </w:rPr>
            </w:pPr>
            <w:r>
              <w:rPr>
                <w:rFonts w:ascii="Times New Roman" w:hAnsi="Times New Roman" w:cs="Times New Roman"/>
                <w:color w:val="EE0000"/>
                <w:sz w:val="28"/>
                <w:szCs w:val="28"/>
              </w:rPr>
              <w:t>18.000.000</w:t>
            </w:r>
          </w:p>
        </w:tc>
        <w:tc>
          <w:tcPr>
            <w:tcW w:w="1592" w:type="dxa"/>
            <w:gridSpan w:val="2"/>
            <w:vAlign w:val="center"/>
          </w:tcPr>
          <w:p w14:paraId="5AB2315D" w14:textId="3FEF25CE" w:rsidR="00E320F1" w:rsidRPr="00F92785" w:rsidRDefault="00513219" w:rsidP="00E320F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12.000.000</w:t>
            </w:r>
          </w:p>
        </w:tc>
        <w:tc>
          <w:tcPr>
            <w:tcW w:w="1500" w:type="dxa"/>
            <w:gridSpan w:val="2"/>
            <w:vAlign w:val="center"/>
          </w:tcPr>
          <w:p w14:paraId="011C962E" w14:textId="4679BAFF" w:rsidR="00E320F1" w:rsidRPr="00620B8F" w:rsidRDefault="00513219" w:rsidP="00E320F1">
            <w:pPr>
              <w:spacing w:after="0" w:line="240" w:lineRule="auto"/>
              <w:jc w:val="center"/>
              <w:rPr>
                <w:rFonts w:ascii="Times New Roman" w:hAnsi="Times New Roman" w:cs="Times New Roman"/>
                <w:color w:val="EE0000"/>
                <w:sz w:val="28"/>
                <w:szCs w:val="28"/>
              </w:rPr>
            </w:pPr>
            <w:r>
              <w:rPr>
                <w:rFonts w:ascii="Times New Roman" w:hAnsi="Times New Roman" w:cs="Times New Roman"/>
                <w:color w:val="EE0000"/>
                <w:sz w:val="28"/>
                <w:szCs w:val="28"/>
              </w:rPr>
              <w:t>3.000.000</w:t>
            </w:r>
          </w:p>
        </w:tc>
      </w:tr>
      <w:tr w:rsidR="00811276" w:rsidRPr="009971BD" w14:paraId="4AFD81BF" w14:textId="77777777" w:rsidTr="00F116F1">
        <w:trPr>
          <w:trHeight w:val="234"/>
        </w:trPr>
        <w:tc>
          <w:tcPr>
            <w:tcW w:w="746" w:type="dxa"/>
            <w:noWrap/>
            <w:vAlign w:val="center"/>
            <w:hideMark/>
          </w:tcPr>
          <w:p w14:paraId="04B9B91B" w14:textId="77777777" w:rsidR="00811276" w:rsidRPr="00244371" w:rsidRDefault="00811276" w:rsidP="00885BF8">
            <w:pPr>
              <w:spacing w:after="0" w:line="240" w:lineRule="auto"/>
              <w:jc w:val="center"/>
              <w:rPr>
                <w:rFonts w:ascii="Times New Roman" w:eastAsia="Times New Roman" w:hAnsi="Times New Roman" w:cs="Times New Roman"/>
                <w:b/>
                <w:bCs/>
                <w:color w:val="000000"/>
                <w:kern w:val="0"/>
                <w:sz w:val="28"/>
                <w:szCs w:val="28"/>
                <w14:ligatures w14:val="none"/>
              </w:rPr>
            </w:pPr>
            <w:r w:rsidRPr="00244371">
              <w:rPr>
                <w:rFonts w:ascii="Times New Roman" w:eastAsia="Times New Roman" w:hAnsi="Times New Roman" w:cs="Times New Roman"/>
                <w:b/>
                <w:bCs/>
                <w:color w:val="000000"/>
                <w:kern w:val="0"/>
                <w:sz w:val="28"/>
                <w:szCs w:val="28"/>
                <w14:ligatures w14:val="none"/>
              </w:rPr>
              <w:t>3</w:t>
            </w:r>
          </w:p>
        </w:tc>
        <w:tc>
          <w:tcPr>
            <w:tcW w:w="9322" w:type="dxa"/>
            <w:gridSpan w:val="9"/>
            <w:vAlign w:val="center"/>
            <w:hideMark/>
          </w:tcPr>
          <w:p w14:paraId="48A7087D" w14:textId="30BCEBBD" w:rsidR="00811276" w:rsidRPr="00244371" w:rsidRDefault="00811276" w:rsidP="00885BF8">
            <w:pPr>
              <w:spacing w:after="0" w:line="240" w:lineRule="auto"/>
              <w:jc w:val="center"/>
              <w:rPr>
                <w:rFonts w:ascii="Times New Roman" w:hAnsi="Times New Roman" w:cs="Times New Roman"/>
                <w:b/>
                <w:bCs/>
                <w:sz w:val="28"/>
                <w:szCs w:val="28"/>
              </w:rPr>
            </w:pPr>
            <w:r w:rsidRPr="00244371">
              <w:rPr>
                <w:rFonts w:ascii="Times New Roman" w:eastAsia="Times New Roman" w:hAnsi="Times New Roman" w:cs="Times New Roman"/>
                <w:b/>
                <w:bCs/>
                <w:color w:val="000000"/>
                <w:kern w:val="0"/>
                <w:sz w:val="28"/>
                <w:szCs w:val="28"/>
                <w14:ligatures w14:val="none"/>
              </w:rPr>
              <w:t xml:space="preserve">Xây dựng bản so sánh, thuyết minh dự thảo </w:t>
            </w:r>
            <w:r w:rsidR="00E31EE5" w:rsidRPr="00E31EE5">
              <w:rPr>
                <w:rFonts w:ascii="Times New Roman" w:eastAsia="Times New Roman" w:hAnsi="Times New Roman" w:cs="Times New Roman"/>
                <w:b/>
                <w:bCs/>
                <w:color w:val="000000"/>
                <w:kern w:val="0"/>
                <w:sz w:val="28"/>
                <w:szCs w:val="28"/>
                <w14:ligatures w14:val="none"/>
              </w:rPr>
              <w:t>văn bản quy phạm pháp luật</w:t>
            </w:r>
          </w:p>
        </w:tc>
      </w:tr>
      <w:tr w:rsidR="00E731D0" w:rsidRPr="009971BD" w14:paraId="0EDAA5AC" w14:textId="77777777" w:rsidTr="00E31EE5">
        <w:trPr>
          <w:trHeight w:val="1125"/>
        </w:trPr>
        <w:tc>
          <w:tcPr>
            <w:tcW w:w="746" w:type="dxa"/>
            <w:noWrap/>
            <w:vAlign w:val="center"/>
          </w:tcPr>
          <w:p w14:paraId="7A7D8D25" w14:textId="5DB72349" w:rsidR="00E731D0" w:rsidRPr="009971BD" w:rsidRDefault="00E731D0" w:rsidP="00E731D0">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a</w:t>
            </w:r>
          </w:p>
        </w:tc>
        <w:tc>
          <w:tcPr>
            <w:tcW w:w="1806" w:type="dxa"/>
            <w:vAlign w:val="center"/>
          </w:tcPr>
          <w:p w14:paraId="3D9CB07D" w14:textId="119056BC" w:rsidR="00E731D0" w:rsidRPr="009971BD" w:rsidRDefault="00EE6B0D" w:rsidP="00E731D0">
            <w:pPr>
              <w:spacing w:after="0" w:line="240" w:lineRule="auto"/>
              <w:jc w:val="both"/>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 xml:space="preserve">Ban hành mới; Sửa đổi, bổ sung từ 02 </w:t>
            </w:r>
            <w:r w:rsidR="00E31EE5">
              <w:rPr>
                <w:rFonts w:ascii="Times New Roman" w:hAnsi="Times New Roman" w:cs="Times New Roman"/>
                <w:sz w:val="28"/>
                <w:szCs w:val="28"/>
              </w:rPr>
              <w:t>v</w:t>
            </w:r>
            <w:r>
              <w:rPr>
                <w:rFonts w:ascii="Times New Roman" w:hAnsi="Times New Roman" w:cs="Times New Roman"/>
                <w:sz w:val="28"/>
                <w:szCs w:val="28"/>
              </w:rPr>
              <w:t>ăn bản trở lên</w:t>
            </w:r>
          </w:p>
        </w:tc>
        <w:tc>
          <w:tcPr>
            <w:tcW w:w="2410" w:type="dxa"/>
          </w:tcPr>
          <w:p w14:paraId="3F2B828D" w14:textId="26A493DE" w:rsidR="00E731D0" w:rsidRPr="009971BD" w:rsidRDefault="00E731D0" w:rsidP="00E731D0">
            <w:pPr>
              <w:spacing w:after="0" w:line="240" w:lineRule="auto"/>
              <w:jc w:val="center"/>
              <w:rPr>
                <w:rFonts w:ascii="Times New Roman" w:eastAsia="Times New Roman" w:hAnsi="Times New Roman" w:cs="Times New Roman"/>
                <w:color w:val="000000"/>
                <w:kern w:val="0"/>
                <w:sz w:val="28"/>
                <w:szCs w:val="28"/>
                <w14:ligatures w14:val="none"/>
              </w:rPr>
            </w:pPr>
            <w:r w:rsidRPr="00B474DF">
              <w:rPr>
                <w:rFonts w:ascii="Times New Roman" w:eastAsia="Times New Roman" w:hAnsi="Times New Roman" w:cs="Times New Roman"/>
                <w:color w:val="000000"/>
                <w:kern w:val="0"/>
                <w:sz w:val="28"/>
                <w:szCs w:val="28"/>
                <w14:ligatures w14:val="none"/>
              </w:rPr>
              <w:t xml:space="preserve">Bản so sánh, thuyết minh nội dung dự thảo </w:t>
            </w:r>
            <w:r w:rsidR="00E31EE5" w:rsidRPr="00C21DA1">
              <w:rPr>
                <w:rFonts w:ascii="Times New Roman" w:eastAsia="Times New Roman" w:hAnsi="Times New Roman" w:cs="Times New Roman"/>
                <w:color w:val="000000"/>
                <w:kern w:val="0"/>
                <w:sz w:val="28"/>
                <w:szCs w:val="28"/>
                <w14:ligatures w14:val="none"/>
              </w:rPr>
              <w:t>văn bản quy phạm pháp luật</w:t>
            </w:r>
          </w:p>
        </w:tc>
        <w:tc>
          <w:tcPr>
            <w:tcW w:w="2014" w:type="dxa"/>
            <w:gridSpan w:val="3"/>
            <w:vAlign w:val="center"/>
          </w:tcPr>
          <w:p w14:paraId="033C3E95" w14:textId="2A4C4F06" w:rsidR="00E731D0" w:rsidRPr="00A47EA7" w:rsidRDefault="00E731D0" w:rsidP="00E731D0">
            <w:pPr>
              <w:spacing w:after="0" w:line="240" w:lineRule="auto"/>
              <w:jc w:val="center"/>
              <w:rPr>
                <w:rFonts w:ascii="Times New Roman" w:hAnsi="Times New Roman" w:cs="Times New Roman"/>
                <w:sz w:val="28"/>
                <w:szCs w:val="28"/>
              </w:rPr>
            </w:pPr>
            <w:r w:rsidRPr="00A47EA7">
              <w:rPr>
                <w:rFonts w:ascii="Times New Roman" w:hAnsi="Times New Roman" w:cs="Times New Roman"/>
                <w:sz w:val="28"/>
                <w:szCs w:val="28"/>
              </w:rPr>
              <w:t>1</w:t>
            </w:r>
            <w:r>
              <w:rPr>
                <w:rFonts w:ascii="Times New Roman" w:hAnsi="Times New Roman" w:cs="Times New Roman"/>
                <w:sz w:val="28"/>
                <w:szCs w:val="28"/>
              </w:rPr>
              <w:t>.</w:t>
            </w:r>
            <w:r w:rsidRPr="00A47EA7">
              <w:rPr>
                <w:rFonts w:ascii="Times New Roman" w:hAnsi="Times New Roman" w:cs="Times New Roman"/>
                <w:sz w:val="28"/>
                <w:szCs w:val="28"/>
              </w:rPr>
              <w:t>400</w:t>
            </w:r>
            <w:r>
              <w:rPr>
                <w:rFonts w:ascii="Times New Roman" w:hAnsi="Times New Roman" w:cs="Times New Roman"/>
                <w:sz w:val="28"/>
                <w:szCs w:val="28"/>
              </w:rPr>
              <w:t>.</w:t>
            </w:r>
            <w:r w:rsidRPr="00A47EA7">
              <w:rPr>
                <w:rFonts w:ascii="Times New Roman" w:hAnsi="Times New Roman" w:cs="Times New Roman"/>
                <w:sz w:val="28"/>
                <w:szCs w:val="28"/>
              </w:rPr>
              <w:t>000</w:t>
            </w:r>
          </w:p>
        </w:tc>
        <w:tc>
          <w:tcPr>
            <w:tcW w:w="1592" w:type="dxa"/>
            <w:gridSpan w:val="2"/>
            <w:vAlign w:val="center"/>
          </w:tcPr>
          <w:p w14:paraId="39398810" w14:textId="4C805559" w:rsidR="00E731D0" w:rsidRPr="00F92785" w:rsidRDefault="00E731D0" w:rsidP="00E731D0">
            <w:pPr>
              <w:spacing w:after="0" w:line="240" w:lineRule="auto"/>
              <w:jc w:val="center"/>
              <w:rPr>
                <w:rFonts w:ascii="Times New Roman" w:hAnsi="Times New Roman" w:cs="Times New Roman"/>
                <w:sz w:val="28"/>
                <w:szCs w:val="28"/>
              </w:rPr>
            </w:pPr>
            <w:r w:rsidRPr="00F92785">
              <w:rPr>
                <w:rFonts w:ascii="Times New Roman" w:hAnsi="Times New Roman" w:cs="Times New Roman"/>
                <w:sz w:val="28"/>
                <w:szCs w:val="28"/>
              </w:rPr>
              <w:t>800</w:t>
            </w:r>
            <w:r>
              <w:rPr>
                <w:rFonts w:ascii="Times New Roman" w:hAnsi="Times New Roman" w:cs="Times New Roman"/>
                <w:sz w:val="28"/>
                <w:szCs w:val="28"/>
              </w:rPr>
              <w:t>.</w:t>
            </w:r>
            <w:r w:rsidRPr="00F92785">
              <w:rPr>
                <w:rFonts w:ascii="Times New Roman" w:hAnsi="Times New Roman" w:cs="Times New Roman"/>
                <w:sz w:val="28"/>
                <w:szCs w:val="28"/>
              </w:rPr>
              <w:t>000</w:t>
            </w:r>
          </w:p>
        </w:tc>
        <w:tc>
          <w:tcPr>
            <w:tcW w:w="1500" w:type="dxa"/>
            <w:gridSpan w:val="2"/>
            <w:vAlign w:val="center"/>
          </w:tcPr>
          <w:p w14:paraId="6F258E8D" w14:textId="72570BB3" w:rsidR="00E731D0" w:rsidRPr="00BA08AD" w:rsidRDefault="00E731D0" w:rsidP="00E731D0">
            <w:pPr>
              <w:spacing w:after="0" w:line="240" w:lineRule="auto"/>
              <w:jc w:val="center"/>
              <w:rPr>
                <w:rFonts w:ascii="Times New Roman" w:hAnsi="Times New Roman" w:cs="Times New Roman"/>
                <w:sz w:val="28"/>
                <w:szCs w:val="28"/>
              </w:rPr>
            </w:pPr>
            <w:r w:rsidRPr="00BA08AD">
              <w:rPr>
                <w:rFonts w:ascii="Times New Roman" w:hAnsi="Times New Roman" w:cs="Times New Roman"/>
                <w:sz w:val="28"/>
                <w:szCs w:val="28"/>
              </w:rPr>
              <w:t>500.000</w:t>
            </w:r>
          </w:p>
        </w:tc>
      </w:tr>
      <w:tr w:rsidR="00E731D0" w:rsidRPr="009971BD" w14:paraId="09259EC2" w14:textId="77777777" w:rsidTr="00E31EE5">
        <w:trPr>
          <w:trHeight w:val="1125"/>
        </w:trPr>
        <w:tc>
          <w:tcPr>
            <w:tcW w:w="746" w:type="dxa"/>
            <w:noWrap/>
            <w:vAlign w:val="center"/>
          </w:tcPr>
          <w:p w14:paraId="62E6E5A1" w14:textId="644216BA" w:rsidR="00E731D0" w:rsidRPr="009971BD" w:rsidRDefault="00E731D0" w:rsidP="00E731D0">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c</w:t>
            </w:r>
          </w:p>
        </w:tc>
        <w:tc>
          <w:tcPr>
            <w:tcW w:w="1806" w:type="dxa"/>
            <w:vAlign w:val="center"/>
          </w:tcPr>
          <w:p w14:paraId="4F044F4B" w14:textId="580C8C60" w:rsidR="00E731D0" w:rsidRPr="009971BD" w:rsidRDefault="00E731D0" w:rsidP="00E731D0">
            <w:pPr>
              <w:spacing w:after="0" w:line="240" w:lineRule="auto"/>
              <w:jc w:val="both"/>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 xml:space="preserve">Sửa đổi, bổ sung 01 </w:t>
            </w:r>
            <w:r w:rsidR="00E31EE5">
              <w:rPr>
                <w:rFonts w:ascii="Times New Roman" w:hAnsi="Times New Roman" w:cs="Times New Roman"/>
                <w:sz w:val="28"/>
                <w:szCs w:val="28"/>
              </w:rPr>
              <w:t>v</w:t>
            </w:r>
            <w:r>
              <w:rPr>
                <w:rFonts w:ascii="Times New Roman" w:hAnsi="Times New Roman" w:cs="Times New Roman"/>
                <w:sz w:val="28"/>
                <w:szCs w:val="28"/>
              </w:rPr>
              <w:t xml:space="preserve">ăn bản </w:t>
            </w:r>
          </w:p>
        </w:tc>
        <w:tc>
          <w:tcPr>
            <w:tcW w:w="2410" w:type="dxa"/>
          </w:tcPr>
          <w:p w14:paraId="7362C91C" w14:textId="43DDD8A6" w:rsidR="00E731D0" w:rsidRPr="009971BD" w:rsidRDefault="00E731D0" w:rsidP="00E731D0">
            <w:pPr>
              <w:spacing w:after="0" w:line="240" w:lineRule="auto"/>
              <w:jc w:val="center"/>
              <w:rPr>
                <w:rFonts w:ascii="Times New Roman" w:eastAsia="Times New Roman" w:hAnsi="Times New Roman" w:cs="Times New Roman"/>
                <w:color w:val="000000"/>
                <w:kern w:val="0"/>
                <w:sz w:val="28"/>
                <w:szCs w:val="28"/>
                <w14:ligatures w14:val="none"/>
              </w:rPr>
            </w:pPr>
            <w:r w:rsidRPr="00B474DF">
              <w:rPr>
                <w:rFonts w:ascii="Times New Roman" w:eastAsia="Times New Roman" w:hAnsi="Times New Roman" w:cs="Times New Roman"/>
                <w:color w:val="000000"/>
                <w:kern w:val="0"/>
                <w:sz w:val="28"/>
                <w:szCs w:val="28"/>
                <w14:ligatures w14:val="none"/>
              </w:rPr>
              <w:t xml:space="preserve">Bản so sánh, thuyết minh nội dung dự thảo </w:t>
            </w:r>
            <w:r w:rsidR="00E31EE5" w:rsidRPr="00C21DA1">
              <w:rPr>
                <w:rFonts w:ascii="Times New Roman" w:eastAsia="Times New Roman" w:hAnsi="Times New Roman" w:cs="Times New Roman"/>
                <w:color w:val="000000"/>
                <w:kern w:val="0"/>
                <w:sz w:val="28"/>
                <w:szCs w:val="28"/>
                <w14:ligatures w14:val="none"/>
              </w:rPr>
              <w:t>văn bản quy phạm pháp luật</w:t>
            </w:r>
          </w:p>
        </w:tc>
        <w:tc>
          <w:tcPr>
            <w:tcW w:w="2014" w:type="dxa"/>
            <w:gridSpan w:val="3"/>
            <w:vAlign w:val="center"/>
          </w:tcPr>
          <w:p w14:paraId="2FCA2159" w14:textId="5EF5125F" w:rsidR="00E731D0" w:rsidRPr="00A47EA7" w:rsidRDefault="00E731D0" w:rsidP="00E731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840.000</w:t>
            </w:r>
          </w:p>
        </w:tc>
        <w:tc>
          <w:tcPr>
            <w:tcW w:w="1592" w:type="dxa"/>
            <w:gridSpan w:val="2"/>
            <w:vAlign w:val="center"/>
          </w:tcPr>
          <w:p w14:paraId="786E15A4" w14:textId="24256764" w:rsidR="00E731D0" w:rsidRPr="00F92785" w:rsidRDefault="00E731D0" w:rsidP="00E731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480.000</w:t>
            </w:r>
          </w:p>
        </w:tc>
        <w:tc>
          <w:tcPr>
            <w:tcW w:w="1500" w:type="dxa"/>
            <w:gridSpan w:val="2"/>
            <w:vAlign w:val="center"/>
          </w:tcPr>
          <w:p w14:paraId="32412B44" w14:textId="02302115" w:rsidR="00E731D0" w:rsidRPr="00BA08AD" w:rsidRDefault="00E731D0" w:rsidP="00E731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300.000</w:t>
            </w:r>
          </w:p>
        </w:tc>
      </w:tr>
      <w:tr w:rsidR="00E731D0" w:rsidRPr="009971BD" w14:paraId="1894A1FF" w14:textId="77777777" w:rsidTr="00E31EE5">
        <w:trPr>
          <w:trHeight w:val="1125"/>
        </w:trPr>
        <w:tc>
          <w:tcPr>
            <w:tcW w:w="746" w:type="dxa"/>
            <w:noWrap/>
            <w:vAlign w:val="center"/>
          </w:tcPr>
          <w:p w14:paraId="03481DCB" w14:textId="566EC1E6" w:rsidR="00E731D0" w:rsidRPr="009971BD" w:rsidRDefault="00E731D0" w:rsidP="00E731D0">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d</w:t>
            </w:r>
          </w:p>
        </w:tc>
        <w:tc>
          <w:tcPr>
            <w:tcW w:w="1806" w:type="dxa"/>
            <w:vAlign w:val="center"/>
          </w:tcPr>
          <w:p w14:paraId="00ABB9C2" w14:textId="2E9A5FB5" w:rsidR="00E731D0" w:rsidRPr="009971BD" w:rsidRDefault="00E731D0" w:rsidP="00E731D0">
            <w:pPr>
              <w:spacing w:after="0" w:line="240" w:lineRule="auto"/>
              <w:jc w:val="both"/>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 xml:space="preserve">Bãi bỏ </w:t>
            </w:r>
            <w:r w:rsidRPr="00F95862">
              <w:rPr>
                <w:rFonts w:ascii="Times New Roman" w:hAnsi="Times New Roman" w:cs="Times New Roman"/>
                <w:sz w:val="28"/>
                <w:szCs w:val="28"/>
              </w:rPr>
              <w:t>một phần hoặc toàn bộ</w:t>
            </w:r>
            <w:r>
              <w:rPr>
                <w:rFonts w:ascii="Times New Roman" w:hAnsi="Times New Roman" w:cs="Times New Roman"/>
                <w:sz w:val="28"/>
                <w:szCs w:val="28"/>
              </w:rPr>
              <w:t xml:space="preserve"> </w:t>
            </w:r>
          </w:p>
        </w:tc>
        <w:tc>
          <w:tcPr>
            <w:tcW w:w="2410" w:type="dxa"/>
          </w:tcPr>
          <w:p w14:paraId="5702061E" w14:textId="58E2EDE0" w:rsidR="00E731D0" w:rsidRPr="009971BD" w:rsidRDefault="00E731D0" w:rsidP="00E731D0">
            <w:pPr>
              <w:spacing w:after="0" w:line="240" w:lineRule="auto"/>
              <w:jc w:val="center"/>
              <w:rPr>
                <w:rFonts w:ascii="Times New Roman" w:eastAsia="Times New Roman" w:hAnsi="Times New Roman" w:cs="Times New Roman"/>
                <w:color w:val="000000"/>
                <w:kern w:val="0"/>
                <w:sz w:val="28"/>
                <w:szCs w:val="28"/>
                <w14:ligatures w14:val="none"/>
              </w:rPr>
            </w:pPr>
            <w:r w:rsidRPr="005B7337">
              <w:rPr>
                <w:rFonts w:ascii="Times New Roman" w:eastAsia="Times New Roman" w:hAnsi="Times New Roman" w:cs="Times New Roman"/>
                <w:color w:val="000000"/>
                <w:kern w:val="0"/>
                <w:sz w:val="28"/>
                <w:szCs w:val="28"/>
                <w14:ligatures w14:val="none"/>
              </w:rPr>
              <w:t xml:space="preserve">Bản so sánh, thuyết minh nội dung dự thảo </w:t>
            </w:r>
            <w:r w:rsidR="00E31EE5" w:rsidRPr="00C21DA1">
              <w:rPr>
                <w:rFonts w:ascii="Times New Roman" w:eastAsia="Times New Roman" w:hAnsi="Times New Roman" w:cs="Times New Roman"/>
                <w:color w:val="000000"/>
                <w:kern w:val="0"/>
                <w:sz w:val="28"/>
                <w:szCs w:val="28"/>
                <w14:ligatures w14:val="none"/>
              </w:rPr>
              <w:t>văn bản quy phạm pháp luật</w:t>
            </w:r>
          </w:p>
        </w:tc>
        <w:tc>
          <w:tcPr>
            <w:tcW w:w="2014" w:type="dxa"/>
            <w:gridSpan w:val="3"/>
            <w:vAlign w:val="center"/>
          </w:tcPr>
          <w:p w14:paraId="03B1980B" w14:textId="55DA2E38" w:rsidR="00E731D0" w:rsidRPr="00A47EA7" w:rsidRDefault="00E731D0" w:rsidP="00E731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420.000</w:t>
            </w:r>
          </w:p>
        </w:tc>
        <w:tc>
          <w:tcPr>
            <w:tcW w:w="1592" w:type="dxa"/>
            <w:gridSpan w:val="2"/>
            <w:vAlign w:val="center"/>
          </w:tcPr>
          <w:p w14:paraId="4F229AFD" w14:textId="74AA46CB" w:rsidR="00E731D0" w:rsidRPr="00F92785" w:rsidRDefault="00E731D0" w:rsidP="00E731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240.000</w:t>
            </w:r>
          </w:p>
        </w:tc>
        <w:tc>
          <w:tcPr>
            <w:tcW w:w="1500" w:type="dxa"/>
            <w:gridSpan w:val="2"/>
            <w:vAlign w:val="center"/>
          </w:tcPr>
          <w:p w14:paraId="7DA0B033" w14:textId="3FF08C31" w:rsidR="00E731D0" w:rsidRPr="00BA08AD" w:rsidRDefault="00E731D0" w:rsidP="00E731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150.000</w:t>
            </w:r>
          </w:p>
        </w:tc>
      </w:tr>
      <w:tr w:rsidR="00501C58" w:rsidRPr="009971BD" w14:paraId="39C20188" w14:textId="77777777" w:rsidTr="00F116F1">
        <w:trPr>
          <w:trHeight w:val="511"/>
        </w:trPr>
        <w:tc>
          <w:tcPr>
            <w:tcW w:w="746" w:type="dxa"/>
            <w:noWrap/>
            <w:vAlign w:val="center"/>
            <w:hideMark/>
          </w:tcPr>
          <w:p w14:paraId="7A674A29" w14:textId="77777777" w:rsidR="00501C58" w:rsidRPr="00244371" w:rsidRDefault="00501C58" w:rsidP="00513219">
            <w:pPr>
              <w:spacing w:after="0" w:line="240" w:lineRule="auto"/>
              <w:jc w:val="center"/>
              <w:rPr>
                <w:rFonts w:ascii="Times New Roman" w:eastAsia="Times New Roman" w:hAnsi="Times New Roman" w:cs="Times New Roman"/>
                <w:b/>
                <w:bCs/>
                <w:color w:val="000000"/>
                <w:kern w:val="0"/>
                <w:sz w:val="28"/>
                <w:szCs w:val="28"/>
                <w14:ligatures w14:val="none"/>
              </w:rPr>
            </w:pPr>
            <w:r w:rsidRPr="00244371">
              <w:rPr>
                <w:rFonts w:ascii="Times New Roman" w:eastAsia="Times New Roman" w:hAnsi="Times New Roman" w:cs="Times New Roman"/>
                <w:b/>
                <w:bCs/>
                <w:color w:val="000000"/>
                <w:kern w:val="0"/>
                <w:sz w:val="28"/>
                <w:szCs w:val="28"/>
                <w14:ligatures w14:val="none"/>
              </w:rPr>
              <w:t>4</w:t>
            </w:r>
          </w:p>
        </w:tc>
        <w:tc>
          <w:tcPr>
            <w:tcW w:w="9322" w:type="dxa"/>
            <w:gridSpan w:val="9"/>
            <w:vAlign w:val="center"/>
            <w:hideMark/>
          </w:tcPr>
          <w:p w14:paraId="2C61A9F6" w14:textId="744E201E" w:rsidR="00501C58" w:rsidRPr="00244371" w:rsidRDefault="00501C58" w:rsidP="00513219">
            <w:pPr>
              <w:spacing w:after="0" w:line="240" w:lineRule="auto"/>
              <w:jc w:val="center"/>
              <w:rPr>
                <w:rFonts w:ascii="Times New Roman" w:hAnsi="Times New Roman" w:cs="Times New Roman"/>
                <w:b/>
                <w:bCs/>
                <w:sz w:val="28"/>
                <w:szCs w:val="28"/>
              </w:rPr>
            </w:pPr>
            <w:r w:rsidRPr="00244371">
              <w:rPr>
                <w:rFonts w:ascii="Times New Roman" w:eastAsia="Times New Roman" w:hAnsi="Times New Roman" w:cs="Times New Roman"/>
                <w:b/>
                <w:bCs/>
                <w:color w:val="000000"/>
                <w:kern w:val="0"/>
                <w:sz w:val="28"/>
                <w:szCs w:val="28"/>
                <w14:ligatures w14:val="none"/>
              </w:rPr>
              <w:t xml:space="preserve">Xây dựng báo cáo tổng kết việc thi hành pháp luật hoặc đánh giá thực trạng quan hệ xã hội liên quan đến dự án, dự thảo </w:t>
            </w:r>
            <w:r w:rsidR="00E31EE5" w:rsidRPr="00E31EE5">
              <w:rPr>
                <w:rFonts w:ascii="Times New Roman" w:eastAsia="Times New Roman" w:hAnsi="Times New Roman" w:cs="Times New Roman"/>
                <w:b/>
                <w:bCs/>
                <w:color w:val="000000"/>
                <w:kern w:val="0"/>
                <w:sz w:val="28"/>
                <w:szCs w:val="28"/>
                <w14:ligatures w14:val="none"/>
              </w:rPr>
              <w:t>văn bản quy phạm pháp luật</w:t>
            </w:r>
          </w:p>
        </w:tc>
      </w:tr>
      <w:tr w:rsidR="00E731D0" w:rsidRPr="009971BD" w14:paraId="45E22E6D" w14:textId="77777777" w:rsidTr="00E31EE5">
        <w:trPr>
          <w:trHeight w:val="1875"/>
        </w:trPr>
        <w:tc>
          <w:tcPr>
            <w:tcW w:w="746" w:type="dxa"/>
            <w:noWrap/>
            <w:vAlign w:val="center"/>
          </w:tcPr>
          <w:p w14:paraId="6B767F65" w14:textId="196265F8" w:rsidR="00E731D0" w:rsidRPr="009971BD" w:rsidRDefault="00E731D0" w:rsidP="00E731D0">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a</w:t>
            </w:r>
          </w:p>
        </w:tc>
        <w:tc>
          <w:tcPr>
            <w:tcW w:w="1806" w:type="dxa"/>
            <w:vAlign w:val="center"/>
          </w:tcPr>
          <w:p w14:paraId="3C022839" w14:textId="6859B8E6" w:rsidR="00E731D0" w:rsidRPr="009971BD" w:rsidRDefault="00EE6B0D" w:rsidP="00E731D0">
            <w:pPr>
              <w:spacing w:after="0" w:line="240" w:lineRule="auto"/>
              <w:jc w:val="both"/>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 xml:space="preserve">Ban hành mới; Sửa đổi, bổ sung từ 02 </w:t>
            </w:r>
            <w:r w:rsidR="00E31EE5">
              <w:rPr>
                <w:rFonts w:ascii="Times New Roman" w:hAnsi="Times New Roman" w:cs="Times New Roman"/>
                <w:sz w:val="28"/>
                <w:szCs w:val="28"/>
              </w:rPr>
              <w:t>v</w:t>
            </w:r>
            <w:r>
              <w:rPr>
                <w:rFonts w:ascii="Times New Roman" w:hAnsi="Times New Roman" w:cs="Times New Roman"/>
                <w:sz w:val="28"/>
                <w:szCs w:val="28"/>
              </w:rPr>
              <w:t>ăn bản trở lên</w:t>
            </w:r>
          </w:p>
        </w:tc>
        <w:tc>
          <w:tcPr>
            <w:tcW w:w="2410" w:type="dxa"/>
          </w:tcPr>
          <w:p w14:paraId="39CDE727" w14:textId="171E9CCA" w:rsidR="00E731D0" w:rsidRPr="009971BD" w:rsidRDefault="00E731D0" w:rsidP="00E731D0">
            <w:pPr>
              <w:spacing w:after="0" w:line="240" w:lineRule="auto"/>
              <w:jc w:val="center"/>
              <w:rPr>
                <w:rFonts w:ascii="Times New Roman" w:eastAsia="Times New Roman" w:hAnsi="Times New Roman" w:cs="Times New Roman"/>
                <w:color w:val="000000"/>
                <w:kern w:val="0"/>
                <w:sz w:val="28"/>
                <w:szCs w:val="28"/>
                <w14:ligatures w14:val="none"/>
              </w:rPr>
            </w:pPr>
            <w:r w:rsidRPr="00296777">
              <w:rPr>
                <w:rFonts w:ascii="Times New Roman" w:eastAsia="Times New Roman" w:hAnsi="Times New Roman" w:cs="Times New Roman"/>
                <w:color w:val="000000"/>
                <w:kern w:val="0"/>
                <w:sz w:val="28"/>
                <w:szCs w:val="28"/>
                <w14:ligatures w14:val="none"/>
              </w:rPr>
              <w:t xml:space="preserve">Báo cáo tổng kết việc thi hành pháp luật hoặc đánh giá thực trạng quan hệ xã hội liên quan đến dự thảo </w:t>
            </w:r>
            <w:r w:rsidR="00E31EE5" w:rsidRPr="00C21DA1">
              <w:rPr>
                <w:rFonts w:ascii="Times New Roman" w:eastAsia="Times New Roman" w:hAnsi="Times New Roman" w:cs="Times New Roman"/>
                <w:color w:val="000000"/>
                <w:kern w:val="0"/>
                <w:sz w:val="28"/>
                <w:szCs w:val="28"/>
                <w14:ligatures w14:val="none"/>
              </w:rPr>
              <w:t>văn bản quy phạm pháp luật</w:t>
            </w:r>
          </w:p>
        </w:tc>
        <w:tc>
          <w:tcPr>
            <w:tcW w:w="2014" w:type="dxa"/>
            <w:gridSpan w:val="3"/>
            <w:vAlign w:val="center"/>
          </w:tcPr>
          <w:p w14:paraId="2B2991D8" w14:textId="62C6D263" w:rsidR="00E731D0" w:rsidRPr="00A47EA7" w:rsidRDefault="00E731D0" w:rsidP="00E731D0">
            <w:pPr>
              <w:spacing w:after="0" w:line="240" w:lineRule="auto"/>
              <w:jc w:val="center"/>
              <w:rPr>
                <w:rFonts w:ascii="Times New Roman" w:hAnsi="Times New Roman" w:cs="Times New Roman"/>
                <w:sz w:val="28"/>
                <w:szCs w:val="28"/>
              </w:rPr>
            </w:pPr>
            <w:r w:rsidRPr="00A47EA7">
              <w:rPr>
                <w:rFonts w:ascii="Times New Roman" w:hAnsi="Times New Roman" w:cs="Times New Roman"/>
                <w:sz w:val="28"/>
                <w:szCs w:val="28"/>
              </w:rPr>
              <w:t>4</w:t>
            </w:r>
            <w:r>
              <w:rPr>
                <w:rFonts w:ascii="Times New Roman" w:hAnsi="Times New Roman" w:cs="Times New Roman"/>
                <w:sz w:val="28"/>
                <w:szCs w:val="28"/>
              </w:rPr>
              <w:t>.</w:t>
            </w:r>
            <w:r w:rsidRPr="00A47EA7">
              <w:rPr>
                <w:rFonts w:ascii="Times New Roman" w:hAnsi="Times New Roman" w:cs="Times New Roman"/>
                <w:sz w:val="28"/>
                <w:szCs w:val="28"/>
              </w:rPr>
              <w:t>200</w:t>
            </w:r>
            <w:r>
              <w:rPr>
                <w:rFonts w:ascii="Times New Roman" w:hAnsi="Times New Roman" w:cs="Times New Roman"/>
                <w:sz w:val="28"/>
                <w:szCs w:val="28"/>
              </w:rPr>
              <w:t>.</w:t>
            </w:r>
            <w:r w:rsidRPr="00A47EA7">
              <w:rPr>
                <w:rFonts w:ascii="Times New Roman" w:hAnsi="Times New Roman" w:cs="Times New Roman"/>
                <w:sz w:val="28"/>
                <w:szCs w:val="28"/>
              </w:rPr>
              <w:t>000</w:t>
            </w:r>
          </w:p>
        </w:tc>
        <w:tc>
          <w:tcPr>
            <w:tcW w:w="1592" w:type="dxa"/>
            <w:gridSpan w:val="2"/>
            <w:vAlign w:val="center"/>
          </w:tcPr>
          <w:p w14:paraId="74CCDAAA" w14:textId="00821E00" w:rsidR="00E731D0" w:rsidRPr="00F92785" w:rsidRDefault="00E731D0" w:rsidP="00E731D0">
            <w:pPr>
              <w:spacing w:after="0" w:line="240" w:lineRule="auto"/>
              <w:jc w:val="center"/>
              <w:rPr>
                <w:rFonts w:ascii="Times New Roman" w:hAnsi="Times New Roman" w:cs="Times New Roman"/>
                <w:sz w:val="28"/>
                <w:szCs w:val="28"/>
              </w:rPr>
            </w:pPr>
            <w:r w:rsidRPr="00F92785">
              <w:rPr>
                <w:rFonts w:ascii="Times New Roman" w:hAnsi="Times New Roman" w:cs="Times New Roman"/>
                <w:sz w:val="28"/>
                <w:szCs w:val="28"/>
              </w:rPr>
              <w:t>2</w:t>
            </w:r>
            <w:r>
              <w:rPr>
                <w:rFonts w:ascii="Times New Roman" w:hAnsi="Times New Roman" w:cs="Times New Roman"/>
                <w:sz w:val="28"/>
                <w:szCs w:val="28"/>
              </w:rPr>
              <w:t>.</w:t>
            </w:r>
            <w:r w:rsidRPr="00F92785">
              <w:rPr>
                <w:rFonts w:ascii="Times New Roman" w:hAnsi="Times New Roman" w:cs="Times New Roman"/>
                <w:sz w:val="28"/>
                <w:szCs w:val="28"/>
              </w:rPr>
              <w:t>400</w:t>
            </w:r>
            <w:r>
              <w:rPr>
                <w:rFonts w:ascii="Times New Roman" w:hAnsi="Times New Roman" w:cs="Times New Roman"/>
                <w:sz w:val="28"/>
                <w:szCs w:val="28"/>
              </w:rPr>
              <w:t>.</w:t>
            </w:r>
            <w:r w:rsidRPr="00F92785">
              <w:rPr>
                <w:rFonts w:ascii="Times New Roman" w:hAnsi="Times New Roman" w:cs="Times New Roman"/>
                <w:sz w:val="28"/>
                <w:szCs w:val="28"/>
              </w:rPr>
              <w:t>000</w:t>
            </w:r>
          </w:p>
        </w:tc>
        <w:tc>
          <w:tcPr>
            <w:tcW w:w="1500" w:type="dxa"/>
            <w:gridSpan w:val="2"/>
            <w:vAlign w:val="center"/>
          </w:tcPr>
          <w:p w14:paraId="71EDABBC" w14:textId="1AC5870C" w:rsidR="00E731D0" w:rsidRPr="00BA08AD" w:rsidRDefault="00E731D0" w:rsidP="00E731D0">
            <w:pPr>
              <w:spacing w:after="0" w:line="240" w:lineRule="auto"/>
              <w:jc w:val="center"/>
              <w:rPr>
                <w:rFonts w:ascii="Times New Roman" w:hAnsi="Times New Roman" w:cs="Times New Roman"/>
                <w:sz w:val="28"/>
                <w:szCs w:val="28"/>
              </w:rPr>
            </w:pPr>
            <w:r w:rsidRPr="00BA08AD">
              <w:rPr>
                <w:rFonts w:ascii="Times New Roman" w:hAnsi="Times New Roman" w:cs="Times New Roman"/>
                <w:sz w:val="28"/>
                <w:szCs w:val="28"/>
              </w:rPr>
              <w:t>500.000</w:t>
            </w:r>
          </w:p>
        </w:tc>
      </w:tr>
      <w:tr w:rsidR="00E731D0" w:rsidRPr="009971BD" w14:paraId="24E7FE6C" w14:textId="77777777" w:rsidTr="00E31EE5">
        <w:trPr>
          <w:trHeight w:val="1875"/>
        </w:trPr>
        <w:tc>
          <w:tcPr>
            <w:tcW w:w="746" w:type="dxa"/>
            <w:noWrap/>
            <w:vAlign w:val="center"/>
          </w:tcPr>
          <w:p w14:paraId="75747AA8" w14:textId="5092AC34" w:rsidR="00E731D0" w:rsidRPr="009971BD" w:rsidRDefault="00E731D0" w:rsidP="00E731D0">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c</w:t>
            </w:r>
          </w:p>
        </w:tc>
        <w:tc>
          <w:tcPr>
            <w:tcW w:w="1806" w:type="dxa"/>
            <w:vAlign w:val="center"/>
          </w:tcPr>
          <w:p w14:paraId="1092726D" w14:textId="752B92E5" w:rsidR="00E731D0" w:rsidRPr="009971BD" w:rsidRDefault="00E731D0" w:rsidP="00E731D0">
            <w:pPr>
              <w:spacing w:after="0" w:line="240" w:lineRule="auto"/>
              <w:jc w:val="both"/>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 xml:space="preserve">Sửa đổi, bổ sung 01 </w:t>
            </w:r>
            <w:r w:rsidR="00E31EE5">
              <w:rPr>
                <w:rFonts w:ascii="Times New Roman" w:hAnsi="Times New Roman" w:cs="Times New Roman"/>
                <w:sz w:val="28"/>
                <w:szCs w:val="28"/>
              </w:rPr>
              <w:t>v</w:t>
            </w:r>
            <w:r>
              <w:rPr>
                <w:rFonts w:ascii="Times New Roman" w:hAnsi="Times New Roman" w:cs="Times New Roman"/>
                <w:sz w:val="28"/>
                <w:szCs w:val="28"/>
              </w:rPr>
              <w:t xml:space="preserve">ăn bản </w:t>
            </w:r>
          </w:p>
        </w:tc>
        <w:tc>
          <w:tcPr>
            <w:tcW w:w="2410" w:type="dxa"/>
          </w:tcPr>
          <w:p w14:paraId="5D3C6895" w14:textId="6D5458D2" w:rsidR="00E731D0" w:rsidRPr="009971BD" w:rsidRDefault="00E731D0" w:rsidP="00E731D0">
            <w:pPr>
              <w:spacing w:after="0" w:line="240" w:lineRule="auto"/>
              <w:jc w:val="center"/>
              <w:rPr>
                <w:rFonts w:ascii="Times New Roman" w:eastAsia="Times New Roman" w:hAnsi="Times New Roman" w:cs="Times New Roman"/>
                <w:color w:val="000000"/>
                <w:kern w:val="0"/>
                <w:sz w:val="28"/>
                <w:szCs w:val="28"/>
                <w14:ligatures w14:val="none"/>
              </w:rPr>
            </w:pPr>
            <w:r w:rsidRPr="00296777">
              <w:rPr>
                <w:rFonts w:ascii="Times New Roman" w:eastAsia="Times New Roman" w:hAnsi="Times New Roman" w:cs="Times New Roman"/>
                <w:color w:val="000000"/>
                <w:kern w:val="0"/>
                <w:sz w:val="28"/>
                <w:szCs w:val="28"/>
                <w14:ligatures w14:val="none"/>
              </w:rPr>
              <w:t xml:space="preserve">Báo cáo tổng kết việc thi hành pháp luật hoặc đánh giá thực trạng quan hệ xã hội liên quan đến dự thảo </w:t>
            </w:r>
            <w:r w:rsidR="00E31EE5" w:rsidRPr="00C21DA1">
              <w:rPr>
                <w:rFonts w:ascii="Times New Roman" w:eastAsia="Times New Roman" w:hAnsi="Times New Roman" w:cs="Times New Roman"/>
                <w:color w:val="000000"/>
                <w:kern w:val="0"/>
                <w:sz w:val="28"/>
                <w:szCs w:val="28"/>
                <w14:ligatures w14:val="none"/>
              </w:rPr>
              <w:t>văn bản quy phạm pháp luật</w:t>
            </w:r>
          </w:p>
        </w:tc>
        <w:tc>
          <w:tcPr>
            <w:tcW w:w="2014" w:type="dxa"/>
            <w:gridSpan w:val="3"/>
            <w:vAlign w:val="center"/>
          </w:tcPr>
          <w:p w14:paraId="718503AD" w14:textId="3064CB83" w:rsidR="00E731D0" w:rsidRPr="00A47EA7" w:rsidRDefault="00E731D0" w:rsidP="00E731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2.520.000</w:t>
            </w:r>
          </w:p>
        </w:tc>
        <w:tc>
          <w:tcPr>
            <w:tcW w:w="1592" w:type="dxa"/>
            <w:gridSpan w:val="2"/>
            <w:vAlign w:val="center"/>
          </w:tcPr>
          <w:p w14:paraId="16EB051A" w14:textId="4AD35746" w:rsidR="00E731D0" w:rsidRPr="00F92785" w:rsidRDefault="00E731D0" w:rsidP="00E731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1.440.000</w:t>
            </w:r>
          </w:p>
        </w:tc>
        <w:tc>
          <w:tcPr>
            <w:tcW w:w="1500" w:type="dxa"/>
            <w:gridSpan w:val="2"/>
            <w:vAlign w:val="center"/>
          </w:tcPr>
          <w:p w14:paraId="512F76A8" w14:textId="17E984F8" w:rsidR="00E731D0" w:rsidRPr="002304F2" w:rsidRDefault="00E731D0" w:rsidP="00E731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300.000</w:t>
            </w:r>
          </w:p>
        </w:tc>
      </w:tr>
      <w:tr w:rsidR="00E731D0" w:rsidRPr="009971BD" w14:paraId="2039CA38" w14:textId="77777777" w:rsidTr="00E31EE5">
        <w:trPr>
          <w:trHeight w:val="1875"/>
        </w:trPr>
        <w:tc>
          <w:tcPr>
            <w:tcW w:w="746" w:type="dxa"/>
            <w:noWrap/>
            <w:vAlign w:val="center"/>
          </w:tcPr>
          <w:p w14:paraId="73184495" w14:textId="25E51C89" w:rsidR="00E731D0" w:rsidRPr="009971BD" w:rsidRDefault="00E731D0" w:rsidP="00E731D0">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d</w:t>
            </w:r>
          </w:p>
        </w:tc>
        <w:tc>
          <w:tcPr>
            <w:tcW w:w="1806" w:type="dxa"/>
            <w:vAlign w:val="center"/>
          </w:tcPr>
          <w:p w14:paraId="050BEFAF" w14:textId="2E8B8B49" w:rsidR="00E731D0" w:rsidRPr="009971BD" w:rsidRDefault="00E731D0" w:rsidP="00E731D0">
            <w:pPr>
              <w:spacing w:after="0" w:line="240" w:lineRule="auto"/>
              <w:jc w:val="both"/>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 xml:space="preserve">Bãi bỏ </w:t>
            </w:r>
            <w:r w:rsidRPr="00F95862">
              <w:rPr>
                <w:rFonts w:ascii="Times New Roman" w:hAnsi="Times New Roman" w:cs="Times New Roman"/>
                <w:sz w:val="28"/>
                <w:szCs w:val="28"/>
              </w:rPr>
              <w:t>một phần hoặc toàn bộ</w:t>
            </w:r>
            <w:r>
              <w:rPr>
                <w:rFonts w:ascii="Times New Roman" w:hAnsi="Times New Roman" w:cs="Times New Roman"/>
                <w:sz w:val="28"/>
                <w:szCs w:val="28"/>
              </w:rPr>
              <w:t xml:space="preserve"> </w:t>
            </w:r>
          </w:p>
        </w:tc>
        <w:tc>
          <w:tcPr>
            <w:tcW w:w="2410" w:type="dxa"/>
          </w:tcPr>
          <w:p w14:paraId="35F6C140" w14:textId="46E6D81E" w:rsidR="00E731D0" w:rsidRPr="009971BD" w:rsidRDefault="00E731D0" w:rsidP="00E731D0">
            <w:pPr>
              <w:spacing w:after="0" w:line="240" w:lineRule="auto"/>
              <w:jc w:val="center"/>
              <w:rPr>
                <w:rFonts w:ascii="Times New Roman" w:eastAsia="Times New Roman" w:hAnsi="Times New Roman" w:cs="Times New Roman"/>
                <w:color w:val="000000"/>
                <w:kern w:val="0"/>
                <w:sz w:val="28"/>
                <w:szCs w:val="28"/>
                <w14:ligatures w14:val="none"/>
              </w:rPr>
            </w:pPr>
            <w:r w:rsidRPr="00296777">
              <w:rPr>
                <w:rFonts w:ascii="Times New Roman" w:eastAsia="Times New Roman" w:hAnsi="Times New Roman" w:cs="Times New Roman"/>
                <w:color w:val="000000"/>
                <w:kern w:val="0"/>
                <w:sz w:val="28"/>
                <w:szCs w:val="28"/>
                <w14:ligatures w14:val="none"/>
              </w:rPr>
              <w:t xml:space="preserve">Báo cáo tổng kết việc thi hành pháp luật hoặc đánh giá thực trạng quan hệ xã hội liên quan đến dự thảo </w:t>
            </w:r>
            <w:r w:rsidR="00E31EE5" w:rsidRPr="00C21DA1">
              <w:rPr>
                <w:rFonts w:ascii="Times New Roman" w:eastAsia="Times New Roman" w:hAnsi="Times New Roman" w:cs="Times New Roman"/>
                <w:color w:val="000000"/>
                <w:kern w:val="0"/>
                <w:sz w:val="28"/>
                <w:szCs w:val="28"/>
                <w14:ligatures w14:val="none"/>
              </w:rPr>
              <w:t>văn bản quy phạm pháp luật</w:t>
            </w:r>
          </w:p>
        </w:tc>
        <w:tc>
          <w:tcPr>
            <w:tcW w:w="2014" w:type="dxa"/>
            <w:gridSpan w:val="3"/>
            <w:vAlign w:val="center"/>
          </w:tcPr>
          <w:p w14:paraId="56608253" w14:textId="2986DDD9" w:rsidR="00E731D0" w:rsidRPr="00A47EA7" w:rsidRDefault="00E731D0" w:rsidP="00E731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1.260.000</w:t>
            </w:r>
          </w:p>
        </w:tc>
        <w:tc>
          <w:tcPr>
            <w:tcW w:w="1592" w:type="dxa"/>
            <w:gridSpan w:val="2"/>
            <w:vAlign w:val="center"/>
          </w:tcPr>
          <w:p w14:paraId="4F748E55" w14:textId="7C3F8095" w:rsidR="00E731D0" w:rsidRPr="00F92785" w:rsidRDefault="00E731D0" w:rsidP="00E731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720.000</w:t>
            </w:r>
          </w:p>
        </w:tc>
        <w:tc>
          <w:tcPr>
            <w:tcW w:w="1500" w:type="dxa"/>
            <w:gridSpan w:val="2"/>
            <w:vAlign w:val="center"/>
          </w:tcPr>
          <w:p w14:paraId="45852719" w14:textId="2E01458F" w:rsidR="00E731D0" w:rsidRPr="00BA08AD" w:rsidRDefault="00E731D0" w:rsidP="00E731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150.000</w:t>
            </w:r>
          </w:p>
        </w:tc>
      </w:tr>
      <w:tr w:rsidR="00513219" w:rsidRPr="009971BD" w14:paraId="5597F361" w14:textId="77777777" w:rsidTr="00E31EE5">
        <w:trPr>
          <w:trHeight w:val="1125"/>
        </w:trPr>
        <w:tc>
          <w:tcPr>
            <w:tcW w:w="746" w:type="dxa"/>
            <w:noWrap/>
            <w:vAlign w:val="center"/>
            <w:hideMark/>
          </w:tcPr>
          <w:p w14:paraId="62C19CF7" w14:textId="77777777" w:rsidR="00513219" w:rsidRPr="00244371" w:rsidRDefault="00513219" w:rsidP="00513219">
            <w:pPr>
              <w:spacing w:after="0" w:line="240" w:lineRule="auto"/>
              <w:jc w:val="center"/>
              <w:rPr>
                <w:rFonts w:ascii="Times New Roman" w:eastAsia="Times New Roman" w:hAnsi="Times New Roman" w:cs="Times New Roman"/>
                <w:b/>
                <w:bCs/>
                <w:color w:val="000000"/>
                <w:kern w:val="0"/>
                <w:sz w:val="28"/>
                <w:szCs w:val="28"/>
                <w14:ligatures w14:val="none"/>
              </w:rPr>
            </w:pPr>
            <w:r w:rsidRPr="00244371">
              <w:rPr>
                <w:rFonts w:ascii="Times New Roman" w:eastAsia="Times New Roman" w:hAnsi="Times New Roman" w:cs="Times New Roman"/>
                <w:b/>
                <w:bCs/>
                <w:color w:val="000000"/>
                <w:kern w:val="0"/>
                <w:sz w:val="28"/>
                <w:szCs w:val="28"/>
                <w14:ligatures w14:val="none"/>
              </w:rPr>
              <w:lastRenderedPageBreak/>
              <w:t>5</w:t>
            </w:r>
          </w:p>
        </w:tc>
        <w:tc>
          <w:tcPr>
            <w:tcW w:w="1806" w:type="dxa"/>
            <w:vAlign w:val="center"/>
            <w:hideMark/>
          </w:tcPr>
          <w:p w14:paraId="38AF9269" w14:textId="62E0FCB0" w:rsidR="00513219" w:rsidRPr="009971BD" w:rsidRDefault="00513219" w:rsidP="00513219">
            <w:pPr>
              <w:spacing w:after="0" w:line="240" w:lineRule="auto"/>
              <w:jc w:val="both"/>
              <w:rPr>
                <w:rFonts w:ascii="Times New Roman" w:eastAsia="Times New Roman" w:hAnsi="Times New Roman" w:cs="Times New Roman"/>
                <w:color w:val="000000"/>
                <w:kern w:val="0"/>
                <w:sz w:val="28"/>
                <w:szCs w:val="28"/>
                <w14:ligatures w14:val="none"/>
              </w:rPr>
            </w:pPr>
            <w:r w:rsidRPr="009971BD">
              <w:rPr>
                <w:rFonts w:ascii="Times New Roman" w:eastAsia="Times New Roman" w:hAnsi="Times New Roman" w:cs="Times New Roman"/>
                <w:color w:val="000000"/>
                <w:kern w:val="0"/>
                <w:sz w:val="28"/>
                <w:szCs w:val="28"/>
                <w14:ligatures w14:val="none"/>
              </w:rPr>
              <w:t xml:space="preserve">Xây dựng báo cáo đánh giá tác động của chính sách trong dự thảo </w:t>
            </w:r>
            <w:r w:rsidR="00F101DB" w:rsidRPr="00C21DA1">
              <w:rPr>
                <w:rFonts w:ascii="Times New Roman" w:eastAsia="Times New Roman" w:hAnsi="Times New Roman" w:cs="Times New Roman"/>
                <w:color w:val="000000"/>
                <w:kern w:val="0"/>
                <w:sz w:val="28"/>
                <w:szCs w:val="28"/>
                <w14:ligatures w14:val="none"/>
              </w:rPr>
              <w:t>văn bản quy phạm pháp luật</w:t>
            </w:r>
          </w:p>
        </w:tc>
        <w:tc>
          <w:tcPr>
            <w:tcW w:w="2410" w:type="dxa"/>
            <w:vAlign w:val="center"/>
            <w:hideMark/>
          </w:tcPr>
          <w:p w14:paraId="4290A873" w14:textId="1B9598BE" w:rsidR="00513219" w:rsidRPr="009971BD" w:rsidRDefault="00513219" w:rsidP="00513219">
            <w:pPr>
              <w:spacing w:after="0" w:line="240" w:lineRule="auto"/>
              <w:jc w:val="center"/>
              <w:rPr>
                <w:rFonts w:ascii="Times New Roman" w:eastAsia="Times New Roman" w:hAnsi="Times New Roman" w:cs="Times New Roman"/>
                <w:color w:val="000000"/>
                <w:kern w:val="0"/>
                <w:sz w:val="28"/>
                <w:szCs w:val="28"/>
                <w14:ligatures w14:val="none"/>
              </w:rPr>
            </w:pPr>
            <w:r w:rsidRPr="009971BD">
              <w:rPr>
                <w:rFonts w:ascii="Times New Roman" w:eastAsia="Times New Roman" w:hAnsi="Times New Roman" w:cs="Times New Roman"/>
                <w:color w:val="000000"/>
                <w:kern w:val="0"/>
                <w:sz w:val="28"/>
                <w:szCs w:val="28"/>
                <w14:ligatures w14:val="none"/>
              </w:rPr>
              <w:t xml:space="preserve">Báo cáo đánh giá tác động của chính sách trong dự thảo </w:t>
            </w:r>
            <w:r w:rsidR="00E31EE5" w:rsidRPr="00C21DA1">
              <w:rPr>
                <w:rFonts w:ascii="Times New Roman" w:eastAsia="Times New Roman" w:hAnsi="Times New Roman" w:cs="Times New Roman"/>
                <w:color w:val="000000"/>
                <w:kern w:val="0"/>
                <w:sz w:val="28"/>
                <w:szCs w:val="28"/>
                <w14:ligatures w14:val="none"/>
              </w:rPr>
              <w:t>văn bản quy phạm pháp luật</w:t>
            </w:r>
          </w:p>
        </w:tc>
        <w:tc>
          <w:tcPr>
            <w:tcW w:w="2014" w:type="dxa"/>
            <w:gridSpan w:val="3"/>
            <w:vAlign w:val="center"/>
            <w:hideMark/>
          </w:tcPr>
          <w:p w14:paraId="24D945C1" w14:textId="5D33620E" w:rsidR="00513219" w:rsidRPr="00A47EA7" w:rsidRDefault="00513219" w:rsidP="00513219">
            <w:pPr>
              <w:spacing w:after="0" w:line="240" w:lineRule="auto"/>
              <w:jc w:val="center"/>
              <w:rPr>
                <w:rFonts w:ascii="Times New Roman" w:hAnsi="Times New Roman" w:cs="Times New Roman"/>
                <w:sz w:val="28"/>
                <w:szCs w:val="28"/>
              </w:rPr>
            </w:pPr>
            <w:r w:rsidRPr="00A47EA7">
              <w:rPr>
                <w:rFonts w:ascii="Times New Roman" w:hAnsi="Times New Roman" w:cs="Times New Roman"/>
                <w:sz w:val="28"/>
                <w:szCs w:val="28"/>
              </w:rPr>
              <w:t>4</w:t>
            </w:r>
            <w:r>
              <w:rPr>
                <w:rFonts w:ascii="Times New Roman" w:hAnsi="Times New Roman" w:cs="Times New Roman"/>
                <w:sz w:val="28"/>
                <w:szCs w:val="28"/>
              </w:rPr>
              <w:t>.</w:t>
            </w:r>
            <w:r w:rsidRPr="00A47EA7">
              <w:rPr>
                <w:rFonts w:ascii="Times New Roman" w:hAnsi="Times New Roman" w:cs="Times New Roman"/>
                <w:sz w:val="28"/>
                <w:szCs w:val="28"/>
              </w:rPr>
              <w:t>200</w:t>
            </w:r>
            <w:r>
              <w:rPr>
                <w:rFonts w:ascii="Times New Roman" w:hAnsi="Times New Roman" w:cs="Times New Roman"/>
                <w:sz w:val="28"/>
                <w:szCs w:val="28"/>
              </w:rPr>
              <w:t>.</w:t>
            </w:r>
            <w:r w:rsidRPr="00A47EA7">
              <w:rPr>
                <w:rFonts w:ascii="Times New Roman" w:hAnsi="Times New Roman" w:cs="Times New Roman"/>
                <w:sz w:val="28"/>
                <w:szCs w:val="28"/>
              </w:rPr>
              <w:t>000</w:t>
            </w:r>
          </w:p>
        </w:tc>
        <w:tc>
          <w:tcPr>
            <w:tcW w:w="1592" w:type="dxa"/>
            <w:gridSpan w:val="2"/>
            <w:vAlign w:val="center"/>
          </w:tcPr>
          <w:p w14:paraId="3E55D3BB" w14:textId="34BDFF90" w:rsidR="00513219" w:rsidRPr="00F92785" w:rsidRDefault="00513219" w:rsidP="00513219">
            <w:pPr>
              <w:spacing w:after="0" w:line="240" w:lineRule="auto"/>
              <w:jc w:val="center"/>
              <w:rPr>
                <w:rFonts w:ascii="Times New Roman" w:hAnsi="Times New Roman" w:cs="Times New Roman"/>
                <w:sz w:val="28"/>
                <w:szCs w:val="28"/>
              </w:rPr>
            </w:pPr>
            <w:r w:rsidRPr="00F92785">
              <w:rPr>
                <w:rFonts w:ascii="Times New Roman" w:hAnsi="Times New Roman" w:cs="Times New Roman"/>
                <w:sz w:val="28"/>
                <w:szCs w:val="28"/>
              </w:rPr>
              <w:t>2</w:t>
            </w:r>
            <w:r>
              <w:rPr>
                <w:rFonts w:ascii="Times New Roman" w:hAnsi="Times New Roman" w:cs="Times New Roman"/>
                <w:sz w:val="28"/>
                <w:szCs w:val="28"/>
              </w:rPr>
              <w:t>.</w:t>
            </w:r>
            <w:r w:rsidRPr="00F92785">
              <w:rPr>
                <w:rFonts w:ascii="Times New Roman" w:hAnsi="Times New Roman" w:cs="Times New Roman"/>
                <w:sz w:val="28"/>
                <w:szCs w:val="28"/>
              </w:rPr>
              <w:t>400</w:t>
            </w:r>
            <w:r>
              <w:rPr>
                <w:rFonts w:ascii="Times New Roman" w:hAnsi="Times New Roman" w:cs="Times New Roman"/>
                <w:sz w:val="28"/>
                <w:szCs w:val="28"/>
              </w:rPr>
              <w:t>.</w:t>
            </w:r>
            <w:r w:rsidRPr="00F92785">
              <w:rPr>
                <w:rFonts w:ascii="Times New Roman" w:hAnsi="Times New Roman" w:cs="Times New Roman"/>
                <w:sz w:val="28"/>
                <w:szCs w:val="28"/>
              </w:rPr>
              <w:t>000</w:t>
            </w:r>
          </w:p>
        </w:tc>
        <w:tc>
          <w:tcPr>
            <w:tcW w:w="1500" w:type="dxa"/>
            <w:gridSpan w:val="2"/>
            <w:vAlign w:val="center"/>
          </w:tcPr>
          <w:p w14:paraId="429B299B" w14:textId="33B92118" w:rsidR="00513219" w:rsidRPr="00291005" w:rsidRDefault="00513219" w:rsidP="00513219">
            <w:pPr>
              <w:spacing w:after="0" w:line="240" w:lineRule="auto"/>
              <w:jc w:val="center"/>
              <w:rPr>
                <w:rFonts w:ascii="Times New Roman" w:hAnsi="Times New Roman" w:cs="Times New Roman"/>
                <w:sz w:val="28"/>
                <w:szCs w:val="28"/>
              </w:rPr>
            </w:pPr>
            <w:r w:rsidRPr="00291005">
              <w:rPr>
                <w:rFonts w:ascii="Times New Roman" w:hAnsi="Times New Roman" w:cs="Times New Roman"/>
                <w:sz w:val="28"/>
                <w:szCs w:val="28"/>
              </w:rPr>
              <w:t>500.000</w:t>
            </w:r>
          </w:p>
        </w:tc>
      </w:tr>
      <w:tr w:rsidR="00513219" w:rsidRPr="009971BD" w14:paraId="6D176563" w14:textId="77777777" w:rsidTr="00E31EE5">
        <w:trPr>
          <w:trHeight w:val="2625"/>
        </w:trPr>
        <w:tc>
          <w:tcPr>
            <w:tcW w:w="746" w:type="dxa"/>
            <w:noWrap/>
            <w:vAlign w:val="center"/>
            <w:hideMark/>
          </w:tcPr>
          <w:p w14:paraId="4160A26F" w14:textId="77777777" w:rsidR="00513219" w:rsidRPr="00244371" w:rsidRDefault="00513219" w:rsidP="00513219">
            <w:pPr>
              <w:spacing w:after="0" w:line="240" w:lineRule="auto"/>
              <w:jc w:val="center"/>
              <w:rPr>
                <w:rFonts w:ascii="Times New Roman" w:eastAsia="Times New Roman" w:hAnsi="Times New Roman" w:cs="Times New Roman"/>
                <w:b/>
                <w:bCs/>
                <w:color w:val="000000"/>
                <w:kern w:val="0"/>
                <w:sz w:val="28"/>
                <w:szCs w:val="28"/>
                <w14:ligatures w14:val="none"/>
              </w:rPr>
            </w:pPr>
            <w:r w:rsidRPr="00244371">
              <w:rPr>
                <w:rFonts w:ascii="Times New Roman" w:eastAsia="Times New Roman" w:hAnsi="Times New Roman" w:cs="Times New Roman"/>
                <w:b/>
                <w:bCs/>
                <w:color w:val="000000"/>
                <w:kern w:val="0"/>
                <w:sz w:val="28"/>
                <w:szCs w:val="28"/>
                <w14:ligatures w14:val="none"/>
              </w:rPr>
              <w:t>6</w:t>
            </w:r>
          </w:p>
        </w:tc>
        <w:tc>
          <w:tcPr>
            <w:tcW w:w="1806" w:type="dxa"/>
            <w:vAlign w:val="center"/>
            <w:hideMark/>
          </w:tcPr>
          <w:p w14:paraId="33446021" w14:textId="77777777" w:rsidR="00513219" w:rsidRPr="009971BD" w:rsidRDefault="00513219" w:rsidP="00513219">
            <w:pPr>
              <w:spacing w:after="0" w:line="240" w:lineRule="auto"/>
              <w:jc w:val="both"/>
              <w:rPr>
                <w:rFonts w:ascii="Times New Roman" w:eastAsia="Times New Roman" w:hAnsi="Times New Roman" w:cs="Times New Roman"/>
                <w:color w:val="000000"/>
                <w:kern w:val="0"/>
                <w:sz w:val="28"/>
                <w:szCs w:val="28"/>
                <w14:ligatures w14:val="none"/>
              </w:rPr>
            </w:pPr>
            <w:r w:rsidRPr="009971BD">
              <w:rPr>
                <w:rFonts w:ascii="Times New Roman" w:eastAsia="Times New Roman" w:hAnsi="Times New Roman" w:cs="Times New Roman"/>
                <w:color w:val="000000"/>
                <w:kern w:val="0"/>
                <w:sz w:val="28"/>
                <w:szCs w:val="28"/>
                <w14:ligatures w14:val="none"/>
              </w:rPr>
              <w:t>Xây dựng bản đánh giá thủ tục hành chính, việc phân cấp, thực hiện nhiệm vụ, quyền hạn được phân cấp, việc ứng dụng, thúc đẩy phát triển khoa học, công nghệ, đổi mới sáng tạo và chuyển đổi số</w:t>
            </w:r>
          </w:p>
        </w:tc>
        <w:tc>
          <w:tcPr>
            <w:tcW w:w="2410" w:type="dxa"/>
            <w:vAlign w:val="center"/>
            <w:hideMark/>
          </w:tcPr>
          <w:p w14:paraId="6128A9BA" w14:textId="798366EB" w:rsidR="00513219" w:rsidRPr="009971BD" w:rsidRDefault="00513219" w:rsidP="00513219">
            <w:pPr>
              <w:spacing w:after="0" w:line="240" w:lineRule="auto"/>
              <w:jc w:val="center"/>
              <w:rPr>
                <w:rFonts w:ascii="Times New Roman" w:eastAsia="Times New Roman" w:hAnsi="Times New Roman" w:cs="Times New Roman"/>
                <w:color w:val="000000"/>
                <w:kern w:val="0"/>
                <w:sz w:val="28"/>
                <w:szCs w:val="28"/>
                <w14:ligatures w14:val="none"/>
              </w:rPr>
            </w:pPr>
            <w:r w:rsidRPr="009971BD">
              <w:rPr>
                <w:rFonts w:ascii="Times New Roman" w:eastAsia="Times New Roman" w:hAnsi="Times New Roman" w:cs="Times New Roman"/>
                <w:color w:val="000000"/>
                <w:kern w:val="0"/>
                <w:sz w:val="28"/>
                <w:szCs w:val="28"/>
                <w14:ligatures w14:val="none"/>
              </w:rPr>
              <w:t>Bản đánh giá thủ tục hành chính, việc phân cấp, thực hiện nhiệm vụ, quyền hạn được phân cấp, việc ứng dụng, thúc đẩy phát triển khoa học, công nghệ, đổi mới sáng tạo và chuyển đổi số</w:t>
            </w:r>
          </w:p>
        </w:tc>
        <w:tc>
          <w:tcPr>
            <w:tcW w:w="2014" w:type="dxa"/>
            <w:gridSpan w:val="3"/>
            <w:vAlign w:val="center"/>
            <w:hideMark/>
          </w:tcPr>
          <w:p w14:paraId="574B43C7" w14:textId="181D83BD" w:rsidR="00513219" w:rsidRPr="00A47EA7" w:rsidRDefault="00513219" w:rsidP="00513219">
            <w:pPr>
              <w:spacing w:after="0" w:line="240" w:lineRule="auto"/>
              <w:jc w:val="center"/>
              <w:rPr>
                <w:rFonts w:ascii="Times New Roman" w:hAnsi="Times New Roman" w:cs="Times New Roman"/>
                <w:sz w:val="28"/>
                <w:szCs w:val="28"/>
              </w:rPr>
            </w:pPr>
            <w:r w:rsidRPr="00A47EA7">
              <w:rPr>
                <w:rFonts w:ascii="Times New Roman" w:hAnsi="Times New Roman" w:cs="Times New Roman"/>
                <w:sz w:val="28"/>
                <w:szCs w:val="28"/>
              </w:rPr>
              <w:t>5</w:t>
            </w:r>
            <w:r>
              <w:rPr>
                <w:rFonts w:ascii="Times New Roman" w:hAnsi="Times New Roman" w:cs="Times New Roman"/>
                <w:sz w:val="28"/>
                <w:szCs w:val="28"/>
              </w:rPr>
              <w:t>.</w:t>
            </w:r>
            <w:r w:rsidRPr="00A47EA7">
              <w:rPr>
                <w:rFonts w:ascii="Times New Roman" w:hAnsi="Times New Roman" w:cs="Times New Roman"/>
                <w:sz w:val="28"/>
                <w:szCs w:val="28"/>
              </w:rPr>
              <w:t>600</w:t>
            </w:r>
            <w:r>
              <w:rPr>
                <w:rFonts w:ascii="Times New Roman" w:hAnsi="Times New Roman" w:cs="Times New Roman"/>
                <w:sz w:val="28"/>
                <w:szCs w:val="28"/>
              </w:rPr>
              <w:t>.</w:t>
            </w:r>
            <w:r w:rsidRPr="00A47EA7">
              <w:rPr>
                <w:rFonts w:ascii="Times New Roman" w:hAnsi="Times New Roman" w:cs="Times New Roman"/>
                <w:sz w:val="28"/>
                <w:szCs w:val="28"/>
              </w:rPr>
              <w:t>000</w:t>
            </w:r>
          </w:p>
        </w:tc>
        <w:tc>
          <w:tcPr>
            <w:tcW w:w="1592" w:type="dxa"/>
            <w:gridSpan w:val="2"/>
            <w:vAlign w:val="center"/>
          </w:tcPr>
          <w:p w14:paraId="7D741CFB" w14:textId="0B5BAB9C" w:rsidR="00513219" w:rsidRPr="00F92785" w:rsidRDefault="00513219" w:rsidP="00513219">
            <w:pPr>
              <w:spacing w:after="0" w:line="240" w:lineRule="auto"/>
              <w:jc w:val="center"/>
              <w:rPr>
                <w:rFonts w:ascii="Times New Roman" w:hAnsi="Times New Roman" w:cs="Times New Roman"/>
                <w:sz w:val="28"/>
                <w:szCs w:val="28"/>
              </w:rPr>
            </w:pPr>
            <w:r w:rsidRPr="00F92785">
              <w:rPr>
                <w:rFonts w:ascii="Times New Roman" w:hAnsi="Times New Roman" w:cs="Times New Roman"/>
                <w:sz w:val="28"/>
                <w:szCs w:val="28"/>
              </w:rPr>
              <w:t>3</w:t>
            </w:r>
            <w:r>
              <w:rPr>
                <w:rFonts w:ascii="Times New Roman" w:hAnsi="Times New Roman" w:cs="Times New Roman"/>
                <w:sz w:val="28"/>
                <w:szCs w:val="28"/>
              </w:rPr>
              <w:t>.</w:t>
            </w:r>
            <w:r w:rsidRPr="00F92785">
              <w:rPr>
                <w:rFonts w:ascii="Times New Roman" w:hAnsi="Times New Roman" w:cs="Times New Roman"/>
                <w:sz w:val="28"/>
                <w:szCs w:val="28"/>
              </w:rPr>
              <w:t>200</w:t>
            </w:r>
            <w:r>
              <w:rPr>
                <w:rFonts w:ascii="Times New Roman" w:hAnsi="Times New Roman" w:cs="Times New Roman"/>
                <w:sz w:val="28"/>
                <w:szCs w:val="28"/>
              </w:rPr>
              <w:t>.</w:t>
            </w:r>
            <w:r w:rsidRPr="00F92785">
              <w:rPr>
                <w:rFonts w:ascii="Times New Roman" w:hAnsi="Times New Roman" w:cs="Times New Roman"/>
                <w:sz w:val="28"/>
                <w:szCs w:val="28"/>
              </w:rPr>
              <w:t>000</w:t>
            </w:r>
          </w:p>
        </w:tc>
        <w:tc>
          <w:tcPr>
            <w:tcW w:w="1500" w:type="dxa"/>
            <w:gridSpan w:val="2"/>
            <w:vAlign w:val="center"/>
          </w:tcPr>
          <w:p w14:paraId="7004394E" w14:textId="25484F55" w:rsidR="00513219" w:rsidRPr="00291005" w:rsidRDefault="00513219" w:rsidP="00513219">
            <w:pPr>
              <w:spacing w:after="0" w:line="240" w:lineRule="auto"/>
              <w:jc w:val="center"/>
              <w:rPr>
                <w:rFonts w:ascii="Times New Roman" w:hAnsi="Times New Roman" w:cs="Times New Roman"/>
                <w:sz w:val="28"/>
                <w:szCs w:val="28"/>
              </w:rPr>
            </w:pPr>
            <w:r w:rsidRPr="00291005">
              <w:rPr>
                <w:rFonts w:ascii="Times New Roman" w:hAnsi="Times New Roman" w:cs="Times New Roman"/>
                <w:sz w:val="28"/>
                <w:szCs w:val="28"/>
              </w:rPr>
              <w:t>1.500.000</w:t>
            </w:r>
          </w:p>
        </w:tc>
      </w:tr>
      <w:tr w:rsidR="00746777" w:rsidRPr="009971BD" w14:paraId="1182EF86" w14:textId="77777777" w:rsidTr="00F116F1">
        <w:trPr>
          <w:trHeight w:val="673"/>
        </w:trPr>
        <w:tc>
          <w:tcPr>
            <w:tcW w:w="746" w:type="dxa"/>
            <w:noWrap/>
            <w:vAlign w:val="center"/>
            <w:hideMark/>
          </w:tcPr>
          <w:p w14:paraId="35997124" w14:textId="77777777" w:rsidR="00746777" w:rsidRPr="00244371" w:rsidRDefault="00746777" w:rsidP="00513219">
            <w:pPr>
              <w:spacing w:after="0" w:line="240" w:lineRule="auto"/>
              <w:jc w:val="center"/>
              <w:rPr>
                <w:rFonts w:ascii="Times New Roman" w:eastAsia="Times New Roman" w:hAnsi="Times New Roman" w:cs="Times New Roman"/>
                <w:b/>
                <w:bCs/>
                <w:color w:val="000000"/>
                <w:kern w:val="0"/>
                <w:sz w:val="28"/>
                <w:szCs w:val="28"/>
                <w14:ligatures w14:val="none"/>
              </w:rPr>
            </w:pPr>
            <w:r w:rsidRPr="00244371">
              <w:rPr>
                <w:rFonts w:ascii="Times New Roman" w:eastAsia="Times New Roman" w:hAnsi="Times New Roman" w:cs="Times New Roman"/>
                <w:b/>
                <w:bCs/>
                <w:color w:val="000000"/>
                <w:kern w:val="0"/>
                <w:sz w:val="28"/>
                <w:szCs w:val="28"/>
                <w14:ligatures w14:val="none"/>
              </w:rPr>
              <w:t>7</w:t>
            </w:r>
          </w:p>
        </w:tc>
        <w:tc>
          <w:tcPr>
            <w:tcW w:w="9322" w:type="dxa"/>
            <w:gridSpan w:val="9"/>
            <w:vAlign w:val="center"/>
            <w:hideMark/>
          </w:tcPr>
          <w:p w14:paraId="64D9C5B7" w14:textId="6DD70BBD" w:rsidR="00746777" w:rsidRPr="00244371" w:rsidRDefault="00746777" w:rsidP="00513219">
            <w:pPr>
              <w:spacing w:after="0" w:line="240" w:lineRule="auto"/>
              <w:jc w:val="center"/>
              <w:rPr>
                <w:rFonts w:ascii="Times New Roman" w:hAnsi="Times New Roman" w:cs="Times New Roman"/>
                <w:b/>
                <w:bCs/>
                <w:color w:val="EE0000"/>
                <w:sz w:val="28"/>
                <w:szCs w:val="28"/>
              </w:rPr>
            </w:pPr>
            <w:r w:rsidRPr="00244371">
              <w:rPr>
                <w:rFonts w:ascii="Times New Roman" w:eastAsia="Times New Roman" w:hAnsi="Times New Roman" w:cs="Times New Roman"/>
                <w:b/>
                <w:bCs/>
                <w:color w:val="000000"/>
                <w:kern w:val="0"/>
                <w:sz w:val="28"/>
                <w:szCs w:val="28"/>
                <w14:ligatures w14:val="none"/>
              </w:rPr>
              <w:t>Xây dựng bản tổng hợp, tiếp thu, giải trình ý kiến góp ý, phản biện xã hội</w:t>
            </w:r>
            <w:r w:rsidR="00F96359">
              <w:rPr>
                <w:rFonts w:ascii="Times New Roman" w:eastAsia="Times New Roman" w:hAnsi="Times New Roman" w:cs="Times New Roman"/>
                <w:b/>
                <w:bCs/>
                <w:color w:val="000000"/>
                <w:kern w:val="0"/>
                <w:sz w:val="28"/>
                <w:szCs w:val="28"/>
                <w14:ligatures w14:val="none"/>
              </w:rPr>
              <w:t xml:space="preserve">; </w:t>
            </w:r>
            <w:r w:rsidR="00937ADF">
              <w:rPr>
                <w:rFonts w:ascii="Times New Roman" w:eastAsia="Times New Roman" w:hAnsi="Times New Roman" w:cs="Times New Roman"/>
                <w:b/>
                <w:bCs/>
                <w:color w:val="000000"/>
                <w:kern w:val="0"/>
                <w:sz w:val="28"/>
                <w:szCs w:val="28"/>
                <w14:ligatures w14:val="none"/>
              </w:rPr>
              <w:t>các</w:t>
            </w:r>
            <w:r w:rsidR="00F96359" w:rsidRPr="00244371">
              <w:rPr>
                <w:rFonts w:ascii="Times New Roman" w:eastAsia="Times New Roman" w:hAnsi="Times New Roman" w:cs="Times New Roman"/>
                <w:b/>
                <w:bCs/>
                <w:color w:val="000000"/>
                <w:kern w:val="0"/>
                <w:sz w:val="28"/>
                <w:szCs w:val="28"/>
                <w14:ligatures w14:val="none"/>
              </w:rPr>
              <w:t xml:space="preserve"> báo cáo</w:t>
            </w:r>
            <w:r w:rsidR="00937ADF">
              <w:rPr>
                <w:rFonts w:ascii="Times New Roman" w:eastAsia="Times New Roman" w:hAnsi="Times New Roman" w:cs="Times New Roman"/>
                <w:b/>
                <w:bCs/>
                <w:color w:val="000000"/>
                <w:kern w:val="0"/>
                <w:sz w:val="28"/>
                <w:szCs w:val="28"/>
                <w14:ligatures w14:val="none"/>
              </w:rPr>
              <w:t>:</w:t>
            </w:r>
            <w:r w:rsidR="00F96359" w:rsidRPr="00244371">
              <w:rPr>
                <w:rFonts w:ascii="Times New Roman" w:eastAsia="Times New Roman" w:hAnsi="Times New Roman" w:cs="Times New Roman"/>
                <w:b/>
                <w:bCs/>
                <w:color w:val="000000"/>
                <w:kern w:val="0"/>
                <w:sz w:val="28"/>
                <w:szCs w:val="28"/>
                <w14:ligatures w14:val="none"/>
              </w:rPr>
              <w:t xml:space="preserve"> tổng hợp, tiếp thu giải trình ý kiến thẩm định</w:t>
            </w:r>
            <w:r w:rsidR="00CA219B">
              <w:rPr>
                <w:rFonts w:ascii="Times New Roman" w:eastAsia="Times New Roman" w:hAnsi="Times New Roman" w:cs="Times New Roman"/>
                <w:b/>
                <w:bCs/>
                <w:color w:val="000000"/>
                <w:kern w:val="0"/>
                <w:sz w:val="28"/>
                <w:szCs w:val="28"/>
                <w14:ligatures w14:val="none"/>
              </w:rPr>
              <w:t xml:space="preserve">; </w:t>
            </w:r>
            <w:r w:rsidR="00CA219B" w:rsidRPr="00E731D0">
              <w:rPr>
                <w:rFonts w:ascii="Times New Roman" w:eastAsia="Times New Roman" w:hAnsi="Times New Roman" w:cs="Times New Roman"/>
                <w:b/>
                <w:bCs/>
                <w:color w:val="000000"/>
                <w:kern w:val="0"/>
                <w:sz w:val="28"/>
                <w:szCs w:val="28"/>
                <w14:ligatures w14:val="none"/>
              </w:rPr>
              <w:t>tiếp thu giải trình ý kiến thẩm tra</w:t>
            </w:r>
          </w:p>
        </w:tc>
      </w:tr>
      <w:tr w:rsidR="00E731D0" w:rsidRPr="009971BD" w14:paraId="177DA49A" w14:textId="77777777" w:rsidTr="00E31EE5">
        <w:trPr>
          <w:trHeight w:val="1125"/>
        </w:trPr>
        <w:tc>
          <w:tcPr>
            <w:tcW w:w="746" w:type="dxa"/>
            <w:noWrap/>
            <w:vAlign w:val="center"/>
          </w:tcPr>
          <w:p w14:paraId="24684C7E" w14:textId="33B30EB6" w:rsidR="00E731D0" w:rsidRPr="009971BD" w:rsidRDefault="00E731D0" w:rsidP="00E731D0">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a</w:t>
            </w:r>
          </w:p>
        </w:tc>
        <w:tc>
          <w:tcPr>
            <w:tcW w:w="1806" w:type="dxa"/>
            <w:vAlign w:val="center"/>
          </w:tcPr>
          <w:p w14:paraId="504B501E" w14:textId="4CDA3C2B" w:rsidR="00E731D0" w:rsidRPr="009971BD" w:rsidRDefault="00EE6B0D" w:rsidP="00E731D0">
            <w:pPr>
              <w:spacing w:after="0" w:line="240" w:lineRule="auto"/>
              <w:jc w:val="both"/>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 xml:space="preserve">Ban hành mới; </w:t>
            </w:r>
            <w:r w:rsidR="00804B50">
              <w:rPr>
                <w:rFonts w:ascii="Times New Roman" w:hAnsi="Times New Roman" w:cs="Times New Roman"/>
                <w:sz w:val="28"/>
                <w:szCs w:val="28"/>
              </w:rPr>
              <w:t>s</w:t>
            </w:r>
            <w:r>
              <w:rPr>
                <w:rFonts w:ascii="Times New Roman" w:hAnsi="Times New Roman" w:cs="Times New Roman"/>
                <w:sz w:val="28"/>
                <w:szCs w:val="28"/>
              </w:rPr>
              <w:t xml:space="preserve">ửa đổi, bổ sung từ 02 </w:t>
            </w:r>
            <w:r w:rsidR="00804B50">
              <w:rPr>
                <w:rFonts w:ascii="Times New Roman" w:hAnsi="Times New Roman" w:cs="Times New Roman"/>
                <w:sz w:val="28"/>
                <w:szCs w:val="28"/>
              </w:rPr>
              <w:t>v</w:t>
            </w:r>
            <w:r>
              <w:rPr>
                <w:rFonts w:ascii="Times New Roman" w:hAnsi="Times New Roman" w:cs="Times New Roman"/>
                <w:sz w:val="28"/>
                <w:szCs w:val="28"/>
              </w:rPr>
              <w:t>ăn bản trở lên</w:t>
            </w:r>
          </w:p>
        </w:tc>
        <w:tc>
          <w:tcPr>
            <w:tcW w:w="2410" w:type="dxa"/>
            <w:vAlign w:val="center"/>
          </w:tcPr>
          <w:p w14:paraId="744D80A3" w14:textId="55A0C52F" w:rsidR="00E731D0" w:rsidRPr="009971BD" w:rsidRDefault="00E731D0" w:rsidP="00BB4651">
            <w:pPr>
              <w:spacing w:after="0" w:line="240" w:lineRule="auto"/>
              <w:jc w:val="center"/>
              <w:rPr>
                <w:rFonts w:ascii="Times New Roman" w:eastAsia="Times New Roman" w:hAnsi="Times New Roman" w:cs="Times New Roman"/>
                <w:color w:val="000000"/>
                <w:kern w:val="0"/>
                <w:sz w:val="28"/>
                <w:szCs w:val="28"/>
                <w14:ligatures w14:val="none"/>
              </w:rPr>
            </w:pPr>
            <w:r w:rsidRPr="00FB1E25">
              <w:rPr>
                <w:rFonts w:ascii="Times New Roman" w:eastAsia="Times New Roman" w:hAnsi="Times New Roman" w:cs="Times New Roman"/>
                <w:color w:val="000000"/>
                <w:kern w:val="0"/>
                <w:sz w:val="28"/>
                <w:szCs w:val="28"/>
                <w14:ligatures w14:val="none"/>
              </w:rPr>
              <w:t>Bản tổng hợp,</w:t>
            </w:r>
            <w:r w:rsidR="00CA219B">
              <w:rPr>
                <w:rFonts w:ascii="Times New Roman" w:eastAsia="Times New Roman" w:hAnsi="Times New Roman" w:cs="Times New Roman"/>
                <w:color w:val="000000"/>
                <w:kern w:val="0"/>
                <w:sz w:val="28"/>
                <w:szCs w:val="28"/>
                <w14:ligatures w14:val="none"/>
              </w:rPr>
              <w:t xml:space="preserve"> Báo cáo</w:t>
            </w:r>
          </w:p>
        </w:tc>
        <w:tc>
          <w:tcPr>
            <w:tcW w:w="2014" w:type="dxa"/>
            <w:gridSpan w:val="3"/>
            <w:vAlign w:val="center"/>
          </w:tcPr>
          <w:p w14:paraId="5C4CE313" w14:textId="32CC243A" w:rsidR="00E731D0" w:rsidRPr="00BB7A32" w:rsidRDefault="00E731D0" w:rsidP="00E731D0">
            <w:pPr>
              <w:spacing w:after="0" w:line="240" w:lineRule="auto"/>
              <w:jc w:val="center"/>
              <w:rPr>
                <w:rFonts w:ascii="Times New Roman" w:hAnsi="Times New Roman" w:cs="Times New Roman"/>
                <w:color w:val="EE0000"/>
                <w:sz w:val="28"/>
                <w:szCs w:val="28"/>
              </w:rPr>
            </w:pPr>
            <w:r w:rsidRPr="00BB7A32">
              <w:rPr>
                <w:rFonts w:ascii="Times New Roman" w:hAnsi="Times New Roman" w:cs="Times New Roman"/>
                <w:color w:val="EE0000"/>
                <w:sz w:val="28"/>
                <w:szCs w:val="28"/>
              </w:rPr>
              <w:t>3.400.000</w:t>
            </w:r>
          </w:p>
        </w:tc>
        <w:tc>
          <w:tcPr>
            <w:tcW w:w="1592" w:type="dxa"/>
            <w:gridSpan w:val="2"/>
            <w:vAlign w:val="center"/>
          </w:tcPr>
          <w:p w14:paraId="0CB04578" w14:textId="5C96A401" w:rsidR="00E731D0" w:rsidRPr="00BB7A32" w:rsidRDefault="00E731D0" w:rsidP="00E731D0">
            <w:pPr>
              <w:spacing w:after="0" w:line="240" w:lineRule="auto"/>
              <w:jc w:val="center"/>
              <w:rPr>
                <w:rFonts w:ascii="Times New Roman" w:hAnsi="Times New Roman" w:cs="Times New Roman"/>
                <w:color w:val="EE0000"/>
                <w:sz w:val="28"/>
                <w:szCs w:val="28"/>
              </w:rPr>
            </w:pPr>
            <w:r w:rsidRPr="00BB7A32">
              <w:rPr>
                <w:rFonts w:ascii="Times New Roman" w:hAnsi="Times New Roman" w:cs="Times New Roman"/>
                <w:color w:val="EE0000"/>
                <w:sz w:val="28"/>
                <w:szCs w:val="28"/>
              </w:rPr>
              <w:t>1.800.000</w:t>
            </w:r>
          </w:p>
        </w:tc>
        <w:tc>
          <w:tcPr>
            <w:tcW w:w="1500" w:type="dxa"/>
            <w:gridSpan w:val="2"/>
            <w:vAlign w:val="center"/>
          </w:tcPr>
          <w:p w14:paraId="6165BFD8" w14:textId="1A1E9986" w:rsidR="00E731D0" w:rsidRPr="00BB7A32" w:rsidRDefault="00E731D0" w:rsidP="00E731D0">
            <w:pPr>
              <w:spacing w:after="0" w:line="240" w:lineRule="auto"/>
              <w:jc w:val="center"/>
              <w:rPr>
                <w:rFonts w:ascii="Times New Roman" w:hAnsi="Times New Roman" w:cs="Times New Roman"/>
                <w:color w:val="EE0000"/>
                <w:sz w:val="28"/>
                <w:szCs w:val="28"/>
              </w:rPr>
            </w:pPr>
            <w:r w:rsidRPr="00BB7A32">
              <w:rPr>
                <w:rFonts w:ascii="Times New Roman" w:hAnsi="Times New Roman" w:cs="Times New Roman"/>
                <w:color w:val="EE0000"/>
                <w:sz w:val="28"/>
                <w:szCs w:val="28"/>
              </w:rPr>
              <w:t>500.000</w:t>
            </w:r>
          </w:p>
        </w:tc>
      </w:tr>
      <w:tr w:rsidR="00CA219B" w:rsidRPr="009971BD" w14:paraId="7AD6E85B" w14:textId="77777777" w:rsidTr="00E31EE5">
        <w:trPr>
          <w:trHeight w:val="1125"/>
        </w:trPr>
        <w:tc>
          <w:tcPr>
            <w:tcW w:w="746" w:type="dxa"/>
            <w:noWrap/>
            <w:vAlign w:val="center"/>
          </w:tcPr>
          <w:p w14:paraId="0B8A680B" w14:textId="2468366D" w:rsidR="00CA219B" w:rsidRPr="009971BD" w:rsidRDefault="00CA219B" w:rsidP="00CA219B">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c</w:t>
            </w:r>
          </w:p>
        </w:tc>
        <w:tc>
          <w:tcPr>
            <w:tcW w:w="1806" w:type="dxa"/>
            <w:vAlign w:val="center"/>
          </w:tcPr>
          <w:p w14:paraId="57C61D33" w14:textId="0AFE57FA" w:rsidR="00CA219B" w:rsidRPr="009971BD" w:rsidRDefault="00CA219B" w:rsidP="00CA219B">
            <w:pPr>
              <w:spacing w:after="0" w:line="240" w:lineRule="auto"/>
              <w:jc w:val="both"/>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 xml:space="preserve">Sửa đổi, bổ sung 01 </w:t>
            </w:r>
            <w:r w:rsidR="00804B50">
              <w:rPr>
                <w:rFonts w:ascii="Times New Roman" w:hAnsi="Times New Roman" w:cs="Times New Roman"/>
                <w:sz w:val="28"/>
                <w:szCs w:val="28"/>
              </w:rPr>
              <w:t>v</w:t>
            </w:r>
            <w:r>
              <w:rPr>
                <w:rFonts w:ascii="Times New Roman" w:hAnsi="Times New Roman" w:cs="Times New Roman"/>
                <w:sz w:val="28"/>
                <w:szCs w:val="28"/>
              </w:rPr>
              <w:t xml:space="preserve">ăn bản </w:t>
            </w:r>
          </w:p>
        </w:tc>
        <w:tc>
          <w:tcPr>
            <w:tcW w:w="2410" w:type="dxa"/>
            <w:vAlign w:val="center"/>
          </w:tcPr>
          <w:p w14:paraId="665B1800" w14:textId="13B9861A" w:rsidR="00CA219B" w:rsidRPr="009971BD" w:rsidRDefault="00CA219B" w:rsidP="00BB4651">
            <w:pPr>
              <w:spacing w:after="0" w:line="240" w:lineRule="auto"/>
              <w:jc w:val="center"/>
              <w:rPr>
                <w:rFonts w:ascii="Times New Roman" w:eastAsia="Times New Roman" w:hAnsi="Times New Roman" w:cs="Times New Roman"/>
                <w:color w:val="000000"/>
                <w:kern w:val="0"/>
                <w:sz w:val="28"/>
                <w:szCs w:val="28"/>
                <w14:ligatures w14:val="none"/>
              </w:rPr>
            </w:pPr>
            <w:r w:rsidRPr="00F0341C">
              <w:rPr>
                <w:rFonts w:ascii="Times New Roman" w:eastAsia="Times New Roman" w:hAnsi="Times New Roman" w:cs="Times New Roman"/>
                <w:color w:val="000000"/>
                <w:kern w:val="0"/>
                <w:sz w:val="28"/>
                <w:szCs w:val="28"/>
                <w14:ligatures w14:val="none"/>
              </w:rPr>
              <w:t>Bản tổng hợp, Báo cáo</w:t>
            </w:r>
          </w:p>
        </w:tc>
        <w:tc>
          <w:tcPr>
            <w:tcW w:w="2014" w:type="dxa"/>
            <w:gridSpan w:val="3"/>
            <w:vAlign w:val="center"/>
          </w:tcPr>
          <w:p w14:paraId="4FB4961C" w14:textId="5867124E" w:rsidR="00CA219B" w:rsidRPr="00BB7A32" w:rsidRDefault="00CA219B" w:rsidP="00CA219B">
            <w:pPr>
              <w:spacing w:after="0" w:line="240" w:lineRule="auto"/>
              <w:jc w:val="center"/>
              <w:rPr>
                <w:rFonts w:ascii="Times New Roman" w:hAnsi="Times New Roman" w:cs="Times New Roman"/>
                <w:color w:val="EE0000"/>
                <w:sz w:val="28"/>
                <w:szCs w:val="28"/>
              </w:rPr>
            </w:pPr>
            <w:r>
              <w:rPr>
                <w:rFonts w:ascii="Times New Roman" w:hAnsi="Times New Roman" w:cs="Times New Roman"/>
                <w:color w:val="EE0000"/>
                <w:sz w:val="28"/>
                <w:szCs w:val="28"/>
              </w:rPr>
              <w:t>2.040.000</w:t>
            </w:r>
          </w:p>
        </w:tc>
        <w:tc>
          <w:tcPr>
            <w:tcW w:w="1592" w:type="dxa"/>
            <w:gridSpan w:val="2"/>
            <w:vAlign w:val="center"/>
          </w:tcPr>
          <w:p w14:paraId="5DEF8F67" w14:textId="19E5B006" w:rsidR="00CA219B" w:rsidRPr="00BB7A32" w:rsidRDefault="00CA219B" w:rsidP="00CA219B">
            <w:pPr>
              <w:spacing w:after="0" w:line="240" w:lineRule="auto"/>
              <w:jc w:val="center"/>
              <w:rPr>
                <w:rFonts w:ascii="Times New Roman" w:hAnsi="Times New Roman" w:cs="Times New Roman"/>
                <w:color w:val="EE0000"/>
                <w:sz w:val="28"/>
                <w:szCs w:val="28"/>
              </w:rPr>
            </w:pPr>
            <w:r>
              <w:rPr>
                <w:rFonts w:ascii="Times New Roman" w:hAnsi="Times New Roman" w:cs="Times New Roman"/>
                <w:color w:val="EE0000"/>
                <w:sz w:val="28"/>
                <w:szCs w:val="28"/>
              </w:rPr>
              <w:t>1.080.000</w:t>
            </w:r>
          </w:p>
        </w:tc>
        <w:tc>
          <w:tcPr>
            <w:tcW w:w="1500" w:type="dxa"/>
            <w:gridSpan w:val="2"/>
            <w:vAlign w:val="center"/>
          </w:tcPr>
          <w:p w14:paraId="4A5D5D73" w14:textId="04C62205" w:rsidR="00CA219B" w:rsidRPr="00BB7A32" w:rsidRDefault="00CA219B" w:rsidP="00CA219B">
            <w:pPr>
              <w:spacing w:after="0" w:line="240" w:lineRule="auto"/>
              <w:jc w:val="center"/>
              <w:rPr>
                <w:rFonts w:ascii="Times New Roman" w:hAnsi="Times New Roman" w:cs="Times New Roman"/>
                <w:color w:val="EE0000"/>
                <w:sz w:val="28"/>
                <w:szCs w:val="28"/>
              </w:rPr>
            </w:pPr>
            <w:r>
              <w:rPr>
                <w:rFonts w:ascii="Times New Roman" w:hAnsi="Times New Roman" w:cs="Times New Roman"/>
                <w:color w:val="EE0000"/>
                <w:sz w:val="28"/>
                <w:szCs w:val="28"/>
              </w:rPr>
              <w:t>300.000</w:t>
            </w:r>
          </w:p>
        </w:tc>
      </w:tr>
      <w:tr w:rsidR="00CA219B" w:rsidRPr="009971BD" w14:paraId="7739025E" w14:textId="77777777" w:rsidTr="00E31EE5">
        <w:trPr>
          <w:trHeight w:val="1125"/>
        </w:trPr>
        <w:tc>
          <w:tcPr>
            <w:tcW w:w="746" w:type="dxa"/>
            <w:noWrap/>
            <w:vAlign w:val="center"/>
          </w:tcPr>
          <w:p w14:paraId="219CD443" w14:textId="4CFCAD11" w:rsidR="00CA219B" w:rsidRPr="009971BD" w:rsidRDefault="00CA219B" w:rsidP="00CA219B">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d</w:t>
            </w:r>
          </w:p>
        </w:tc>
        <w:tc>
          <w:tcPr>
            <w:tcW w:w="1806" w:type="dxa"/>
            <w:vAlign w:val="center"/>
          </w:tcPr>
          <w:p w14:paraId="1887C2B8" w14:textId="2745F5D2" w:rsidR="00CA219B" w:rsidRPr="009971BD" w:rsidRDefault="00CA219B" w:rsidP="00CA219B">
            <w:pPr>
              <w:spacing w:after="0" w:line="240" w:lineRule="auto"/>
              <w:jc w:val="both"/>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 xml:space="preserve">Bãi bỏ </w:t>
            </w:r>
            <w:r w:rsidRPr="00F95862">
              <w:rPr>
                <w:rFonts w:ascii="Times New Roman" w:hAnsi="Times New Roman" w:cs="Times New Roman"/>
                <w:sz w:val="28"/>
                <w:szCs w:val="28"/>
              </w:rPr>
              <w:t>một phần hoặc toàn bộ</w:t>
            </w:r>
            <w:r>
              <w:rPr>
                <w:rFonts w:ascii="Times New Roman" w:hAnsi="Times New Roman" w:cs="Times New Roman"/>
                <w:sz w:val="28"/>
                <w:szCs w:val="28"/>
              </w:rPr>
              <w:t xml:space="preserve"> </w:t>
            </w:r>
          </w:p>
        </w:tc>
        <w:tc>
          <w:tcPr>
            <w:tcW w:w="2410" w:type="dxa"/>
            <w:vAlign w:val="center"/>
          </w:tcPr>
          <w:p w14:paraId="2B45BF0C" w14:textId="4F5A47BF" w:rsidR="00CA219B" w:rsidRPr="009971BD" w:rsidRDefault="00CA219B" w:rsidP="00BB4651">
            <w:pPr>
              <w:spacing w:after="0" w:line="240" w:lineRule="auto"/>
              <w:jc w:val="center"/>
              <w:rPr>
                <w:rFonts w:ascii="Times New Roman" w:eastAsia="Times New Roman" w:hAnsi="Times New Roman" w:cs="Times New Roman"/>
                <w:color w:val="000000"/>
                <w:kern w:val="0"/>
                <w:sz w:val="28"/>
                <w:szCs w:val="28"/>
                <w14:ligatures w14:val="none"/>
              </w:rPr>
            </w:pPr>
            <w:r w:rsidRPr="00F0341C">
              <w:rPr>
                <w:rFonts w:ascii="Times New Roman" w:eastAsia="Times New Roman" w:hAnsi="Times New Roman" w:cs="Times New Roman"/>
                <w:color w:val="000000"/>
                <w:kern w:val="0"/>
                <w:sz w:val="28"/>
                <w:szCs w:val="28"/>
                <w14:ligatures w14:val="none"/>
              </w:rPr>
              <w:t>Bản tổng hợp, Báo cáo</w:t>
            </w:r>
          </w:p>
        </w:tc>
        <w:tc>
          <w:tcPr>
            <w:tcW w:w="2014" w:type="dxa"/>
            <w:gridSpan w:val="3"/>
            <w:vAlign w:val="center"/>
          </w:tcPr>
          <w:p w14:paraId="2DBEFDA9" w14:textId="34B942D8" w:rsidR="00CA219B" w:rsidRPr="00BB7A32" w:rsidRDefault="00CA219B" w:rsidP="00CA219B">
            <w:pPr>
              <w:spacing w:after="0" w:line="240" w:lineRule="auto"/>
              <w:jc w:val="center"/>
              <w:rPr>
                <w:rFonts w:ascii="Times New Roman" w:hAnsi="Times New Roman" w:cs="Times New Roman"/>
                <w:color w:val="EE0000"/>
                <w:sz w:val="28"/>
                <w:szCs w:val="28"/>
              </w:rPr>
            </w:pPr>
            <w:r>
              <w:rPr>
                <w:rFonts w:ascii="Times New Roman" w:hAnsi="Times New Roman" w:cs="Times New Roman"/>
                <w:color w:val="EE0000"/>
                <w:sz w:val="28"/>
                <w:szCs w:val="28"/>
              </w:rPr>
              <w:t>1.020.000</w:t>
            </w:r>
          </w:p>
        </w:tc>
        <w:tc>
          <w:tcPr>
            <w:tcW w:w="1592" w:type="dxa"/>
            <w:gridSpan w:val="2"/>
            <w:vAlign w:val="center"/>
          </w:tcPr>
          <w:p w14:paraId="13160F1E" w14:textId="3E99D5D0" w:rsidR="00CA219B" w:rsidRPr="00BB7A32" w:rsidRDefault="00CA219B" w:rsidP="00CA219B">
            <w:pPr>
              <w:spacing w:after="0" w:line="240" w:lineRule="auto"/>
              <w:jc w:val="center"/>
              <w:rPr>
                <w:rFonts w:ascii="Times New Roman" w:hAnsi="Times New Roman" w:cs="Times New Roman"/>
                <w:color w:val="EE0000"/>
                <w:sz w:val="28"/>
                <w:szCs w:val="28"/>
              </w:rPr>
            </w:pPr>
            <w:r>
              <w:rPr>
                <w:rFonts w:ascii="Times New Roman" w:hAnsi="Times New Roman" w:cs="Times New Roman"/>
                <w:color w:val="EE0000"/>
                <w:sz w:val="28"/>
                <w:szCs w:val="28"/>
              </w:rPr>
              <w:t>540.000</w:t>
            </w:r>
          </w:p>
        </w:tc>
        <w:tc>
          <w:tcPr>
            <w:tcW w:w="1500" w:type="dxa"/>
            <w:gridSpan w:val="2"/>
            <w:vAlign w:val="center"/>
          </w:tcPr>
          <w:p w14:paraId="504EB9C1" w14:textId="50D4C683" w:rsidR="00CA219B" w:rsidRPr="00BB7A32" w:rsidRDefault="00CA219B" w:rsidP="00CA219B">
            <w:pPr>
              <w:spacing w:after="0" w:line="240" w:lineRule="auto"/>
              <w:jc w:val="center"/>
              <w:rPr>
                <w:rFonts w:ascii="Times New Roman" w:hAnsi="Times New Roman" w:cs="Times New Roman"/>
                <w:color w:val="EE0000"/>
                <w:sz w:val="28"/>
                <w:szCs w:val="28"/>
              </w:rPr>
            </w:pPr>
            <w:r>
              <w:rPr>
                <w:rFonts w:ascii="Times New Roman" w:hAnsi="Times New Roman" w:cs="Times New Roman"/>
                <w:color w:val="EE0000"/>
                <w:sz w:val="28"/>
                <w:szCs w:val="28"/>
              </w:rPr>
              <w:t>150.000</w:t>
            </w:r>
          </w:p>
        </w:tc>
      </w:tr>
      <w:tr w:rsidR="00513219" w:rsidRPr="009971BD" w14:paraId="7D916254" w14:textId="77777777" w:rsidTr="00E31EE5">
        <w:trPr>
          <w:trHeight w:val="1500"/>
        </w:trPr>
        <w:tc>
          <w:tcPr>
            <w:tcW w:w="746" w:type="dxa"/>
            <w:noWrap/>
            <w:vAlign w:val="center"/>
            <w:hideMark/>
          </w:tcPr>
          <w:p w14:paraId="48DA52C0" w14:textId="77777777" w:rsidR="00513219" w:rsidRPr="00F116F1" w:rsidRDefault="00513219" w:rsidP="00513219">
            <w:pPr>
              <w:spacing w:after="0" w:line="240" w:lineRule="auto"/>
              <w:jc w:val="center"/>
              <w:rPr>
                <w:rFonts w:ascii="Times New Roman" w:eastAsia="Times New Roman" w:hAnsi="Times New Roman" w:cs="Times New Roman"/>
                <w:b/>
                <w:bCs/>
                <w:color w:val="000000"/>
                <w:kern w:val="0"/>
                <w:sz w:val="28"/>
                <w:szCs w:val="28"/>
                <w14:ligatures w14:val="none"/>
              </w:rPr>
            </w:pPr>
            <w:r w:rsidRPr="00F116F1">
              <w:rPr>
                <w:rFonts w:ascii="Times New Roman" w:eastAsia="Times New Roman" w:hAnsi="Times New Roman" w:cs="Times New Roman"/>
                <w:b/>
                <w:bCs/>
                <w:color w:val="000000"/>
                <w:kern w:val="0"/>
                <w:sz w:val="28"/>
                <w:szCs w:val="28"/>
                <w14:ligatures w14:val="none"/>
              </w:rPr>
              <w:lastRenderedPageBreak/>
              <w:t>11</w:t>
            </w:r>
          </w:p>
        </w:tc>
        <w:tc>
          <w:tcPr>
            <w:tcW w:w="1806" w:type="dxa"/>
            <w:vAlign w:val="center"/>
            <w:hideMark/>
          </w:tcPr>
          <w:p w14:paraId="7AA56923" w14:textId="77777777" w:rsidR="00513219" w:rsidRPr="009971BD" w:rsidRDefault="00513219" w:rsidP="00513219">
            <w:pPr>
              <w:spacing w:after="0" w:line="240" w:lineRule="auto"/>
              <w:jc w:val="both"/>
              <w:rPr>
                <w:rFonts w:ascii="Times New Roman" w:eastAsia="Times New Roman" w:hAnsi="Times New Roman" w:cs="Times New Roman"/>
                <w:color w:val="000000"/>
                <w:kern w:val="0"/>
                <w:sz w:val="28"/>
                <w:szCs w:val="28"/>
                <w14:ligatures w14:val="none"/>
              </w:rPr>
            </w:pPr>
            <w:r w:rsidRPr="009971BD">
              <w:rPr>
                <w:rFonts w:ascii="Times New Roman" w:eastAsia="Times New Roman" w:hAnsi="Times New Roman" w:cs="Times New Roman"/>
                <w:color w:val="000000"/>
                <w:kern w:val="0"/>
                <w:sz w:val="28"/>
                <w:szCs w:val="28"/>
                <w14:ligatures w14:val="none"/>
              </w:rPr>
              <w:t>Thuê chuyên gia</w:t>
            </w:r>
          </w:p>
        </w:tc>
        <w:tc>
          <w:tcPr>
            <w:tcW w:w="2410" w:type="dxa"/>
            <w:vAlign w:val="center"/>
            <w:hideMark/>
          </w:tcPr>
          <w:p w14:paraId="36BF584E" w14:textId="781A959D" w:rsidR="00513219" w:rsidRPr="009971BD" w:rsidRDefault="00513219" w:rsidP="00BB4651">
            <w:pPr>
              <w:spacing w:after="0" w:line="240" w:lineRule="auto"/>
              <w:jc w:val="center"/>
              <w:rPr>
                <w:rFonts w:ascii="Times New Roman" w:eastAsia="Times New Roman" w:hAnsi="Times New Roman" w:cs="Times New Roman"/>
                <w:color w:val="000000"/>
                <w:kern w:val="0"/>
                <w:sz w:val="28"/>
                <w:szCs w:val="28"/>
                <w14:ligatures w14:val="none"/>
              </w:rPr>
            </w:pPr>
            <w:r w:rsidRPr="009971BD">
              <w:rPr>
                <w:rFonts w:ascii="Times New Roman" w:eastAsia="Times New Roman" w:hAnsi="Times New Roman" w:cs="Times New Roman"/>
                <w:color w:val="000000"/>
                <w:kern w:val="0"/>
                <w:sz w:val="28"/>
                <w:szCs w:val="28"/>
                <w14:ligatures w14:val="none"/>
              </w:rPr>
              <w:t>Chuyên đề hoặc kết quả khác theo thỏa thuận trong hợp đồng thuê khoán hoặc ý kiến tư vấn thể hiện bằng văn bản</w:t>
            </w:r>
          </w:p>
        </w:tc>
        <w:tc>
          <w:tcPr>
            <w:tcW w:w="2014" w:type="dxa"/>
            <w:gridSpan w:val="3"/>
            <w:vAlign w:val="center"/>
            <w:hideMark/>
          </w:tcPr>
          <w:p w14:paraId="2B26B230" w14:textId="6949D55A" w:rsidR="00513219" w:rsidRPr="00A47EA7" w:rsidRDefault="00513219" w:rsidP="00513219">
            <w:pPr>
              <w:spacing w:after="0" w:line="240" w:lineRule="auto"/>
              <w:jc w:val="center"/>
              <w:rPr>
                <w:rFonts w:ascii="Times New Roman" w:hAnsi="Times New Roman" w:cs="Times New Roman"/>
                <w:sz w:val="28"/>
                <w:szCs w:val="28"/>
              </w:rPr>
            </w:pPr>
            <w:r w:rsidRPr="00A47EA7">
              <w:rPr>
                <w:rFonts w:ascii="Times New Roman" w:hAnsi="Times New Roman" w:cs="Times New Roman"/>
                <w:sz w:val="28"/>
                <w:szCs w:val="28"/>
              </w:rPr>
              <w:t>14</w:t>
            </w:r>
            <w:r>
              <w:rPr>
                <w:rFonts w:ascii="Times New Roman" w:hAnsi="Times New Roman" w:cs="Times New Roman"/>
                <w:sz w:val="28"/>
                <w:szCs w:val="28"/>
              </w:rPr>
              <w:t>.</w:t>
            </w:r>
            <w:r w:rsidRPr="00A47EA7">
              <w:rPr>
                <w:rFonts w:ascii="Times New Roman" w:hAnsi="Times New Roman" w:cs="Times New Roman"/>
                <w:sz w:val="28"/>
                <w:szCs w:val="28"/>
              </w:rPr>
              <w:t>000</w:t>
            </w:r>
            <w:r>
              <w:rPr>
                <w:rFonts w:ascii="Times New Roman" w:hAnsi="Times New Roman" w:cs="Times New Roman"/>
                <w:sz w:val="28"/>
                <w:szCs w:val="28"/>
              </w:rPr>
              <w:t>.</w:t>
            </w:r>
            <w:r w:rsidRPr="00A47EA7">
              <w:rPr>
                <w:rFonts w:ascii="Times New Roman" w:hAnsi="Times New Roman" w:cs="Times New Roman"/>
                <w:sz w:val="28"/>
                <w:szCs w:val="28"/>
              </w:rPr>
              <w:t>000</w:t>
            </w:r>
          </w:p>
        </w:tc>
        <w:tc>
          <w:tcPr>
            <w:tcW w:w="1592" w:type="dxa"/>
            <w:gridSpan w:val="2"/>
            <w:vAlign w:val="center"/>
          </w:tcPr>
          <w:p w14:paraId="068EB548" w14:textId="1403CC0E" w:rsidR="00513219" w:rsidRPr="00F92785" w:rsidRDefault="00513219" w:rsidP="00513219">
            <w:pPr>
              <w:spacing w:after="0" w:line="240" w:lineRule="auto"/>
              <w:jc w:val="center"/>
              <w:rPr>
                <w:rFonts w:ascii="Times New Roman" w:hAnsi="Times New Roman" w:cs="Times New Roman"/>
                <w:sz w:val="28"/>
                <w:szCs w:val="28"/>
              </w:rPr>
            </w:pPr>
            <w:r w:rsidRPr="00F92785">
              <w:rPr>
                <w:rFonts w:ascii="Times New Roman" w:hAnsi="Times New Roman" w:cs="Times New Roman"/>
                <w:sz w:val="28"/>
                <w:szCs w:val="28"/>
              </w:rPr>
              <w:t>8</w:t>
            </w:r>
            <w:r>
              <w:rPr>
                <w:rFonts w:ascii="Times New Roman" w:hAnsi="Times New Roman" w:cs="Times New Roman"/>
                <w:sz w:val="28"/>
                <w:szCs w:val="28"/>
              </w:rPr>
              <w:t>.</w:t>
            </w:r>
            <w:r w:rsidRPr="00F92785">
              <w:rPr>
                <w:rFonts w:ascii="Times New Roman" w:hAnsi="Times New Roman" w:cs="Times New Roman"/>
                <w:sz w:val="28"/>
                <w:szCs w:val="28"/>
              </w:rPr>
              <w:t>000</w:t>
            </w:r>
            <w:r>
              <w:rPr>
                <w:rFonts w:ascii="Times New Roman" w:hAnsi="Times New Roman" w:cs="Times New Roman"/>
                <w:sz w:val="28"/>
                <w:szCs w:val="28"/>
              </w:rPr>
              <w:t>.</w:t>
            </w:r>
            <w:r w:rsidRPr="00F92785">
              <w:rPr>
                <w:rFonts w:ascii="Times New Roman" w:hAnsi="Times New Roman" w:cs="Times New Roman"/>
                <w:sz w:val="28"/>
                <w:szCs w:val="28"/>
              </w:rPr>
              <w:t>000</w:t>
            </w:r>
          </w:p>
        </w:tc>
        <w:tc>
          <w:tcPr>
            <w:tcW w:w="1500" w:type="dxa"/>
            <w:gridSpan w:val="2"/>
            <w:vAlign w:val="center"/>
          </w:tcPr>
          <w:p w14:paraId="65AB7416" w14:textId="700B9DDA" w:rsidR="00513219" w:rsidRPr="001E47A5" w:rsidRDefault="00513219" w:rsidP="00513219">
            <w:pPr>
              <w:spacing w:after="0" w:line="240" w:lineRule="auto"/>
              <w:jc w:val="center"/>
              <w:rPr>
                <w:rFonts w:ascii="Times New Roman" w:hAnsi="Times New Roman" w:cs="Times New Roman"/>
                <w:sz w:val="28"/>
                <w:szCs w:val="28"/>
              </w:rPr>
            </w:pPr>
            <w:r w:rsidRPr="001E47A5">
              <w:rPr>
                <w:rFonts w:ascii="Times New Roman" w:hAnsi="Times New Roman" w:cs="Times New Roman"/>
                <w:sz w:val="28"/>
                <w:szCs w:val="28"/>
              </w:rPr>
              <w:t>2.400.000</w:t>
            </w:r>
          </w:p>
        </w:tc>
      </w:tr>
      <w:tr w:rsidR="00513219" w:rsidRPr="009971BD" w14:paraId="10C781CF" w14:textId="77777777" w:rsidTr="00E31EE5">
        <w:trPr>
          <w:trHeight w:val="2625"/>
        </w:trPr>
        <w:tc>
          <w:tcPr>
            <w:tcW w:w="746" w:type="dxa"/>
            <w:noWrap/>
            <w:vAlign w:val="center"/>
            <w:hideMark/>
          </w:tcPr>
          <w:p w14:paraId="4D7637C3" w14:textId="77777777" w:rsidR="00513219" w:rsidRPr="00F116F1" w:rsidRDefault="00513219" w:rsidP="00513219">
            <w:pPr>
              <w:spacing w:after="0" w:line="240" w:lineRule="auto"/>
              <w:jc w:val="center"/>
              <w:rPr>
                <w:rFonts w:ascii="Times New Roman" w:eastAsia="Times New Roman" w:hAnsi="Times New Roman" w:cs="Times New Roman"/>
                <w:b/>
                <w:bCs/>
                <w:color w:val="000000"/>
                <w:kern w:val="0"/>
                <w:sz w:val="28"/>
                <w:szCs w:val="28"/>
                <w14:ligatures w14:val="none"/>
              </w:rPr>
            </w:pPr>
            <w:r w:rsidRPr="00F116F1">
              <w:rPr>
                <w:rFonts w:ascii="Times New Roman" w:eastAsia="Times New Roman" w:hAnsi="Times New Roman" w:cs="Times New Roman"/>
                <w:b/>
                <w:bCs/>
                <w:color w:val="000000"/>
                <w:kern w:val="0"/>
                <w:sz w:val="28"/>
                <w:szCs w:val="28"/>
                <w14:ligatures w14:val="none"/>
              </w:rPr>
              <w:t>12</w:t>
            </w:r>
          </w:p>
        </w:tc>
        <w:tc>
          <w:tcPr>
            <w:tcW w:w="1806" w:type="dxa"/>
            <w:vAlign w:val="center"/>
            <w:hideMark/>
          </w:tcPr>
          <w:p w14:paraId="4B46086F" w14:textId="420FE889" w:rsidR="00513219" w:rsidRPr="009971BD" w:rsidRDefault="00513219" w:rsidP="00513219">
            <w:pPr>
              <w:spacing w:after="0" w:line="240" w:lineRule="auto"/>
              <w:jc w:val="both"/>
              <w:rPr>
                <w:rFonts w:ascii="Times New Roman" w:eastAsia="Times New Roman" w:hAnsi="Times New Roman" w:cs="Times New Roman"/>
                <w:color w:val="000000"/>
                <w:kern w:val="0"/>
                <w:sz w:val="28"/>
                <w:szCs w:val="28"/>
                <w14:ligatures w14:val="none"/>
              </w:rPr>
            </w:pPr>
            <w:r w:rsidRPr="009971BD">
              <w:rPr>
                <w:rFonts w:ascii="Times New Roman" w:eastAsia="Times New Roman" w:hAnsi="Times New Roman" w:cs="Times New Roman"/>
                <w:color w:val="000000"/>
                <w:kern w:val="0"/>
                <w:sz w:val="28"/>
                <w:szCs w:val="28"/>
                <w14:ligatures w14:val="none"/>
              </w:rPr>
              <w:t xml:space="preserve">Truyền thông dự án, dự thảo </w:t>
            </w:r>
            <w:r w:rsidR="00804B50" w:rsidRPr="00C21DA1">
              <w:rPr>
                <w:rFonts w:ascii="Times New Roman" w:eastAsia="Times New Roman" w:hAnsi="Times New Roman" w:cs="Times New Roman"/>
                <w:color w:val="000000"/>
                <w:kern w:val="0"/>
                <w:sz w:val="28"/>
                <w:szCs w:val="28"/>
                <w14:ligatures w14:val="none"/>
              </w:rPr>
              <w:t>văn bản quy phạm pháp luật</w:t>
            </w:r>
          </w:p>
        </w:tc>
        <w:tc>
          <w:tcPr>
            <w:tcW w:w="2410" w:type="dxa"/>
            <w:vAlign w:val="center"/>
            <w:hideMark/>
          </w:tcPr>
          <w:p w14:paraId="58BE66EF" w14:textId="1FD906EC" w:rsidR="00513219" w:rsidRPr="009971BD" w:rsidRDefault="00513219" w:rsidP="00513219">
            <w:pPr>
              <w:spacing w:after="0" w:line="240" w:lineRule="auto"/>
              <w:jc w:val="center"/>
              <w:rPr>
                <w:rFonts w:ascii="Times New Roman" w:eastAsia="Times New Roman" w:hAnsi="Times New Roman" w:cs="Times New Roman"/>
                <w:color w:val="000000"/>
                <w:kern w:val="0"/>
                <w:sz w:val="28"/>
                <w:szCs w:val="28"/>
                <w14:ligatures w14:val="none"/>
              </w:rPr>
            </w:pPr>
            <w:r w:rsidRPr="009971BD">
              <w:rPr>
                <w:rFonts w:ascii="Times New Roman" w:eastAsia="Times New Roman" w:hAnsi="Times New Roman" w:cs="Times New Roman"/>
                <w:color w:val="000000"/>
                <w:kern w:val="0"/>
                <w:sz w:val="28"/>
                <w:szCs w:val="28"/>
                <w14:ligatures w14:val="none"/>
              </w:rPr>
              <w:t>- Ấn phẩm truyền thông dạng in (sản phẩm báo chí được xuất bản; bài viết, bản tin khác, báo cáo tọa đàm, áp phích)</w:t>
            </w:r>
            <w:r>
              <w:rPr>
                <w:rFonts w:ascii="Times New Roman" w:eastAsia="Times New Roman" w:hAnsi="Times New Roman" w:cs="Times New Roman"/>
                <w:color w:val="000000"/>
                <w:kern w:val="0"/>
                <w:sz w:val="28"/>
                <w:szCs w:val="28"/>
                <w14:ligatures w14:val="none"/>
              </w:rPr>
              <w:br/>
            </w:r>
            <w:r w:rsidRPr="009971BD">
              <w:rPr>
                <w:rFonts w:ascii="Times New Roman" w:eastAsia="Times New Roman" w:hAnsi="Times New Roman" w:cs="Times New Roman"/>
                <w:color w:val="000000"/>
                <w:kern w:val="0"/>
                <w:sz w:val="28"/>
                <w:szCs w:val="28"/>
                <w14:ligatures w14:val="none"/>
              </w:rPr>
              <w:t>- Ấn phẩm truyền thông trên môi trường điện tử (website, video, sản phẩm số khác)</w:t>
            </w:r>
          </w:p>
        </w:tc>
        <w:tc>
          <w:tcPr>
            <w:tcW w:w="5106" w:type="dxa"/>
            <w:gridSpan w:val="7"/>
            <w:vAlign w:val="center"/>
            <w:hideMark/>
          </w:tcPr>
          <w:p w14:paraId="1B7FCC26" w14:textId="725688C9" w:rsidR="00513219" w:rsidRPr="001E47A5" w:rsidRDefault="00513219" w:rsidP="00513219">
            <w:pPr>
              <w:spacing w:after="0" w:line="240" w:lineRule="auto"/>
              <w:jc w:val="center"/>
              <w:rPr>
                <w:rFonts w:ascii="Times New Roman" w:hAnsi="Times New Roman" w:cs="Times New Roman"/>
                <w:sz w:val="28"/>
                <w:szCs w:val="28"/>
              </w:rPr>
            </w:pPr>
            <w:r w:rsidRPr="00BB7A32">
              <w:rPr>
                <w:rFonts w:ascii="Times New Roman" w:hAnsi="Times New Roman" w:cs="Times New Roman"/>
                <w:color w:val="EE0000"/>
                <w:sz w:val="28"/>
                <w:szCs w:val="28"/>
              </w:rPr>
              <w:t>2.800.000</w:t>
            </w:r>
          </w:p>
        </w:tc>
      </w:tr>
      <w:tr w:rsidR="00513219" w:rsidRPr="009971BD" w14:paraId="539EB610" w14:textId="77777777" w:rsidTr="00ED2693">
        <w:trPr>
          <w:trHeight w:val="599"/>
        </w:trPr>
        <w:tc>
          <w:tcPr>
            <w:tcW w:w="746" w:type="dxa"/>
            <w:noWrap/>
            <w:vAlign w:val="center"/>
            <w:hideMark/>
          </w:tcPr>
          <w:p w14:paraId="50CB97EC" w14:textId="5361F760" w:rsidR="00513219" w:rsidRPr="00F116F1" w:rsidRDefault="00513219" w:rsidP="00513219">
            <w:pPr>
              <w:spacing w:after="0" w:line="240" w:lineRule="auto"/>
              <w:jc w:val="center"/>
              <w:rPr>
                <w:rFonts w:ascii="Times New Roman" w:eastAsia="Times New Roman" w:hAnsi="Times New Roman" w:cs="Times New Roman"/>
                <w:b/>
                <w:bCs/>
                <w:color w:val="000000"/>
                <w:kern w:val="0"/>
                <w:sz w:val="28"/>
                <w:szCs w:val="28"/>
                <w14:ligatures w14:val="none"/>
              </w:rPr>
            </w:pPr>
            <w:r w:rsidRPr="00F116F1">
              <w:rPr>
                <w:rFonts w:ascii="Times New Roman" w:eastAsia="Times New Roman" w:hAnsi="Times New Roman" w:cs="Times New Roman"/>
                <w:b/>
                <w:bCs/>
                <w:color w:val="000000"/>
                <w:kern w:val="0"/>
                <w:sz w:val="28"/>
                <w:szCs w:val="28"/>
                <w14:ligatures w14:val="none"/>
              </w:rPr>
              <w:t>13</w:t>
            </w:r>
          </w:p>
        </w:tc>
        <w:tc>
          <w:tcPr>
            <w:tcW w:w="9322" w:type="dxa"/>
            <w:gridSpan w:val="9"/>
            <w:vAlign w:val="center"/>
            <w:hideMark/>
          </w:tcPr>
          <w:p w14:paraId="0C81336E" w14:textId="70E34CEC" w:rsidR="00513219" w:rsidRPr="00F116F1" w:rsidRDefault="00513219" w:rsidP="00513219">
            <w:pPr>
              <w:spacing w:after="0" w:line="240" w:lineRule="auto"/>
              <w:jc w:val="center"/>
              <w:rPr>
                <w:rFonts w:ascii="Times New Roman" w:eastAsia="Times New Roman" w:hAnsi="Times New Roman" w:cs="Times New Roman"/>
                <w:b/>
                <w:bCs/>
                <w:color w:val="000000"/>
                <w:kern w:val="0"/>
                <w:sz w:val="28"/>
                <w:szCs w:val="28"/>
                <w14:ligatures w14:val="none"/>
              </w:rPr>
            </w:pPr>
            <w:r w:rsidRPr="00F116F1">
              <w:rPr>
                <w:rFonts w:ascii="Times New Roman" w:eastAsia="Times New Roman" w:hAnsi="Times New Roman" w:cs="Times New Roman"/>
                <w:b/>
                <w:bCs/>
                <w:color w:val="000000"/>
                <w:kern w:val="0"/>
                <w:sz w:val="28"/>
                <w:szCs w:val="28"/>
                <w14:ligatures w14:val="none"/>
              </w:rPr>
              <w:t>Văn bản tham gia ý kiến, góp ý của cơ quan Đảng; các Sở, ban, ngành, địa phương</w:t>
            </w:r>
            <w:r w:rsidRPr="00F116F1">
              <w:rPr>
                <w:rStyle w:val="FootnoteReference"/>
                <w:rFonts w:ascii="Times New Roman" w:eastAsia="Times New Roman" w:hAnsi="Times New Roman" w:cs="Times New Roman"/>
                <w:b/>
                <w:bCs/>
                <w:color w:val="000000"/>
                <w:kern w:val="0"/>
                <w:sz w:val="28"/>
                <w:szCs w:val="28"/>
                <w14:ligatures w14:val="none"/>
              </w:rPr>
              <w:footnoteReference w:id="1"/>
            </w:r>
            <w:r w:rsidRPr="00F116F1">
              <w:rPr>
                <w:rFonts w:ascii="Times New Roman" w:eastAsia="Times New Roman" w:hAnsi="Times New Roman" w:cs="Times New Roman"/>
                <w:b/>
                <w:bCs/>
                <w:color w:val="000000"/>
                <w:kern w:val="0"/>
                <w:sz w:val="28"/>
                <w:szCs w:val="28"/>
                <w14:ligatures w14:val="none"/>
              </w:rPr>
              <w:t xml:space="preserve"> </w:t>
            </w:r>
          </w:p>
        </w:tc>
      </w:tr>
      <w:tr w:rsidR="00513219" w:rsidRPr="009971BD" w14:paraId="33BBEA6A" w14:textId="77777777" w:rsidTr="00E31EE5">
        <w:trPr>
          <w:trHeight w:val="1191"/>
        </w:trPr>
        <w:tc>
          <w:tcPr>
            <w:tcW w:w="746" w:type="dxa"/>
            <w:noWrap/>
            <w:vAlign w:val="center"/>
          </w:tcPr>
          <w:p w14:paraId="5C7D5F12" w14:textId="7A87E611" w:rsidR="00513219" w:rsidRDefault="00513219" w:rsidP="00513219">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a</w:t>
            </w:r>
          </w:p>
        </w:tc>
        <w:tc>
          <w:tcPr>
            <w:tcW w:w="1806" w:type="dxa"/>
            <w:vAlign w:val="center"/>
          </w:tcPr>
          <w:p w14:paraId="50B50D21" w14:textId="479BF3B9" w:rsidR="00513219" w:rsidRDefault="00513219" w:rsidP="00513219">
            <w:pPr>
              <w:spacing w:after="0" w:line="24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C</w:t>
            </w:r>
            <w:r w:rsidRPr="009971BD">
              <w:rPr>
                <w:rFonts w:ascii="Times New Roman" w:eastAsia="Times New Roman" w:hAnsi="Times New Roman" w:cs="Times New Roman"/>
                <w:color w:val="000000"/>
                <w:kern w:val="0"/>
                <w:sz w:val="28"/>
                <w:szCs w:val="28"/>
                <w14:ligatures w14:val="none"/>
              </w:rPr>
              <w:t>ơ quan Đảng</w:t>
            </w:r>
            <w:r>
              <w:rPr>
                <w:rFonts w:ascii="Times New Roman" w:eastAsia="Times New Roman" w:hAnsi="Times New Roman" w:cs="Times New Roman"/>
                <w:color w:val="000000"/>
                <w:kern w:val="0"/>
                <w:sz w:val="28"/>
                <w:szCs w:val="28"/>
                <w14:ligatures w14:val="none"/>
              </w:rPr>
              <w:t xml:space="preserve">, </w:t>
            </w:r>
            <w:r w:rsidR="00804B50">
              <w:rPr>
                <w:rFonts w:ascii="Times New Roman" w:eastAsia="Times New Roman" w:hAnsi="Times New Roman" w:cs="Times New Roman"/>
                <w:color w:val="000000"/>
                <w:kern w:val="0"/>
                <w:sz w:val="28"/>
                <w:szCs w:val="28"/>
                <w14:ligatures w14:val="none"/>
              </w:rPr>
              <w:t>c</w:t>
            </w:r>
            <w:r w:rsidRPr="009971BD">
              <w:rPr>
                <w:rFonts w:ascii="Times New Roman" w:eastAsia="Times New Roman" w:hAnsi="Times New Roman" w:cs="Times New Roman"/>
                <w:color w:val="000000"/>
                <w:kern w:val="0"/>
                <w:sz w:val="28"/>
                <w:szCs w:val="28"/>
                <w14:ligatures w14:val="none"/>
              </w:rPr>
              <w:t>ác sở: Tư pháp, Tài chính, Nội vụ, Khoa học và Công nghệ</w:t>
            </w:r>
          </w:p>
        </w:tc>
        <w:tc>
          <w:tcPr>
            <w:tcW w:w="2410" w:type="dxa"/>
            <w:noWrap/>
            <w:vAlign w:val="center"/>
          </w:tcPr>
          <w:p w14:paraId="4CC591CA" w14:textId="68828959" w:rsidR="00513219" w:rsidRPr="00463127" w:rsidRDefault="00513219" w:rsidP="00513219">
            <w:pPr>
              <w:spacing w:after="0" w:line="240" w:lineRule="auto"/>
              <w:jc w:val="center"/>
              <w:rPr>
                <w:rFonts w:ascii="Times New Roman" w:eastAsia="Times New Roman" w:hAnsi="Times New Roman" w:cs="Times New Roman"/>
                <w:color w:val="000000"/>
                <w:kern w:val="0"/>
                <w:sz w:val="28"/>
                <w:szCs w:val="28"/>
                <w14:ligatures w14:val="none"/>
              </w:rPr>
            </w:pPr>
            <w:r w:rsidRPr="00463127">
              <w:rPr>
                <w:rFonts w:ascii="Times New Roman" w:eastAsia="Times New Roman" w:hAnsi="Times New Roman" w:cs="Times New Roman"/>
                <w:color w:val="000000"/>
                <w:kern w:val="0"/>
                <w:sz w:val="28"/>
                <w:szCs w:val="28"/>
                <w14:ligatures w14:val="none"/>
              </w:rPr>
              <w:t>Văn bản</w:t>
            </w:r>
          </w:p>
        </w:tc>
        <w:tc>
          <w:tcPr>
            <w:tcW w:w="5106" w:type="dxa"/>
            <w:gridSpan w:val="7"/>
            <w:vAlign w:val="center"/>
          </w:tcPr>
          <w:p w14:paraId="5276D450" w14:textId="67BC0080" w:rsidR="00513219" w:rsidRDefault="00513219" w:rsidP="00513219">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1.000.000</w:t>
            </w:r>
          </w:p>
        </w:tc>
      </w:tr>
      <w:tr w:rsidR="00634364" w:rsidRPr="009971BD" w14:paraId="72F712CE" w14:textId="77777777" w:rsidTr="00E31EE5">
        <w:trPr>
          <w:trHeight w:val="1191"/>
        </w:trPr>
        <w:tc>
          <w:tcPr>
            <w:tcW w:w="746" w:type="dxa"/>
            <w:noWrap/>
            <w:vAlign w:val="center"/>
          </w:tcPr>
          <w:p w14:paraId="632B6705" w14:textId="275B7A5A" w:rsidR="00634364" w:rsidRDefault="00F116F1" w:rsidP="00634364">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a</w:t>
            </w:r>
            <w:r w:rsidR="008E2133">
              <w:rPr>
                <w:rFonts w:ascii="Times New Roman" w:eastAsia="Times New Roman" w:hAnsi="Times New Roman" w:cs="Times New Roman"/>
                <w:color w:val="000000"/>
                <w:kern w:val="0"/>
                <w:sz w:val="28"/>
                <w:szCs w:val="28"/>
                <w14:ligatures w14:val="none"/>
              </w:rPr>
              <w:t>.1</w:t>
            </w:r>
          </w:p>
        </w:tc>
        <w:tc>
          <w:tcPr>
            <w:tcW w:w="1806" w:type="dxa"/>
            <w:vAlign w:val="center"/>
          </w:tcPr>
          <w:p w14:paraId="131C1F8E" w14:textId="27CD0C27" w:rsidR="00634364" w:rsidRDefault="00EE6B0D" w:rsidP="00634364">
            <w:pPr>
              <w:spacing w:after="0" w:line="240" w:lineRule="auto"/>
              <w:jc w:val="both"/>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 xml:space="preserve">Ban hành mới; Sửa đổi, bổ sung từ 02 </w:t>
            </w:r>
            <w:r w:rsidR="00804B50">
              <w:rPr>
                <w:rFonts w:ascii="Times New Roman" w:hAnsi="Times New Roman" w:cs="Times New Roman"/>
                <w:sz w:val="28"/>
                <w:szCs w:val="28"/>
              </w:rPr>
              <w:t>v</w:t>
            </w:r>
            <w:r>
              <w:rPr>
                <w:rFonts w:ascii="Times New Roman" w:hAnsi="Times New Roman" w:cs="Times New Roman"/>
                <w:sz w:val="28"/>
                <w:szCs w:val="28"/>
              </w:rPr>
              <w:t>ăn bản trở lên</w:t>
            </w:r>
          </w:p>
        </w:tc>
        <w:tc>
          <w:tcPr>
            <w:tcW w:w="2410" w:type="dxa"/>
            <w:noWrap/>
            <w:vAlign w:val="center"/>
          </w:tcPr>
          <w:p w14:paraId="38F33645" w14:textId="6BBA95AB" w:rsidR="00634364" w:rsidRPr="00463127" w:rsidRDefault="00634364" w:rsidP="00BB4651">
            <w:pPr>
              <w:spacing w:after="0" w:line="240" w:lineRule="auto"/>
              <w:jc w:val="center"/>
              <w:rPr>
                <w:rFonts w:ascii="Times New Roman" w:eastAsia="Times New Roman" w:hAnsi="Times New Roman" w:cs="Times New Roman"/>
                <w:color w:val="000000"/>
                <w:kern w:val="0"/>
                <w:sz w:val="28"/>
                <w:szCs w:val="28"/>
                <w14:ligatures w14:val="none"/>
              </w:rPr>
            </w:pPr>
            <w:r w:rsidRPr="00E123EA">
              <w:rPr>
                <w:rFonts w:ascii="Times New Roman" w:eastAsia="Times New Roman" w:hAnsi="Times New Roman" w:cs="Times New Roman"/>
                <w:color w:val="000000"/>
                <w:kern w:val="0"/>
                <w:sz w:val="28"/>
                <w:szCs w:val="28"/>
                <w14:ligatures w14:val="none"/>
              </w:rPr>
              <w:t>Văn bản</w:t>
            </w:r>
          </w:p>
        </w:tc>
        <w:tc>
          <w:tcPr>
            <w:tcW w:w="5106" w:type="dxa"/>
            <w:gridSpan w:val="7"/>
            <w:vAlign w:val="center"/>
          </w:tcPr>
          <w:p w14:paraId="6575CAEF" w14:textId="4632F147" w:rsidR="00634364" w:rsidRDefault="00634364" w:rsidP="00BB4651">
            <w:pPr>
              <w:spacing w:after="0" w:line="240" w:lineRule="auto"/>
              <w:jc w:val="center"/>
              <w:rPr>
                <w:rFonts w:ascii="Times New Roman" w:eastAsia="Times New Roman" w:hAnsi="Times New Roman" w:cs="Times New Roman"/>
                <w:color w:val="000000"/>
                <w:kern w:val="0"/>
                <w:sz w:val="28"/>
                <w:szCs w:val="28"/>
                <w14:ligatures w14:val="none"/>
              </w:rPr>
            </w:pPr>
            <w:r w:rsidRPr="00CD5FFB">
              <w:rPr>
                <w:rFonts w:ascii="Times New Roman" w:eastAsia="Times New Roman" w:hAnsi="Times New Roman" w:cs="Times New Roman"/>
                <w:color w:val="000000"/>
                <w:kern w:val="0"/>
                <w:sz w:val="28"/>
                <w:szCs w:val="28"/>
                <w14:ligatures w14:val="none"/>
              </w:rPr>
              <w:t>1.000.000</w:t>
            </w:r>
          </w:p>
        </w:tc>
      </w:tr>
      <w:tr w:rsidR="007D5739" w:rsidRPr="009971BD" w14:paraId="6179F2AA" w14:textId="77777777" w:rsidTr="00E31EE5">
        <w:trPr>
          <w:trHeight w:val="1191"/>
        </w:trPr>
        <w:tc>
          <w:tcPr>
            <w:tcW w:w="746" w:type="dxa"/>
            <w:noWrap/>
            <w:vAlign w:val="center"/>
          </w:tcPr>
          <w:p w14:paraId="2FACF4B8" w14:textId="36F6FB24" w:rsidR="007D5739" w:rsidRDefault="008E2133" w:rsidP="007D5739">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a.2</w:t>
            </w:r>
          </w:p>
        </w:tc>
        <w:tc>
          <w:tcPr>
            <w:tcW w:w="1806" w:type="dxa"/>
            <w:vAlign w:val="center"/>
          </w:tcPr>
          <w:p w14:paraId="1934F184" w14:textId="4BC543EB" w:rsidR="007D5739" w:rsidRDefault="007D5739" w:rsidP="007D5739">
            <w:pPr>
              <w:spacing w:after="0" w:line="240" w:lineRule="auto"/>
              <w:jc w:val="both"/>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 xml:space="preserve">Sửa đổi, bổ sung 01 </w:t>
            </w:r>
            <w:r w:rsidR="00804B50">
              <w:rPr>
                <w:rFonts w:ascii="Times New Roman" w:hAnsi="Times New Roman" w:cs="Times New Roman"/>
                <w:sz w:val="28"/>
                <w:szCs w:val="28"/>
              </w:rPr>
              <w:t>v</w:t>
            </w:r>
            <w:r>
              <w:rPr>
                <w:rFonts w:ascii="Times New Roman" w:hAnsi="Times New Roman" w:cs="Times New Roman"/>
                <w:sz w:val="28"/>
                <w:szCs w:val="28"/>
              </w:rPr>
              <w:t xml:space="preserve">ăn bản </w:t>
            </w:r>
          </w:p>
        </w:tc>
        <w:tc>
          <w:tcPr>
            <w:tcW w:w="2410" w:type="dxa"/>
            <w:noWrap/>
            <w:vAlign w:val="center"/>
          </w:tcPr>
          <w:p w14:paraId="1F22110C" w14:textId="33F423D1" w:rsidR="007D5739" w:rsidRPr="00463127" w:rsidRDefault="007D5739" w:rsidP="00BB4651">
            <w:pPr>
              <w:spacing w:after="0" w:line="240" w:lineRule="auto"/>
              <w:jc w:val="center"/>
              <w:rPr>
                <w:rFonts w:ascii="Times New Roman" w:eastAsia="Times New Roman" w:hAnsi="Times New Roman" w:cs="Times New Roman"/>
                <w:color w:val="000000"/>
                <w:kern w:val="0"/>
                <w:sz w:val="28"/>
                <w:szCs w:val="28"/>
                <w14:ligatures w14:val="none"/>
              </w:rPr>
            </w:pPr>
            <w:r w:rsidRPr="00E123EA">
              <w:rPr>
                <w:rFonts w:ascii="Times New Roman" w:eastAsia="Times New Roman" w:hAnsi="Times New Roman" w:cs="Times New Roman"/>
                <w:color w:val="000000"/>
                <w:kern w:val="0"/>
                <w:sz w:val="28"/>
                <w:szCs w:val="28"/>
                <w14:ligatures w14:val="none"/>
              </w:rPr>
              <w:t>Văn bản</w:t>
            </w:r>
          </w:p>
        </w:tc>
        <w:tc>
          <w:tcPr>
            <w:tcW w:w="5106" w:type="dxa"/>
            <w:gridSpan w:val="7"/>
            <w:vAlign w:val="center"/>
          </w:tcPr>
          <w:p w14:paraId="78F4C6C2" w14:textId="11F20113" w:rsidR="007D5739" w:rsidRDefault="00634364" w:rsidP="00BB4651">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600.000</w:t>
            </w:r>
          </w:p>
        </w:tc>
      </w:tr>
      <w:tr w:rsidR="007D5739" w:rsidRPr="009971BD" w14:paraId="755F7E95" w14:textId="77777777" w:rsidTr="00E31EE5">
        <w:trPr>
          <w:trHeight w:val="1191"/>
        </w:trPr>
        <w:tc>
          <w:tcPr>
            <w:tcW w:w="746" w:type="dxa"/>
            <w:noWrap/>
            <w:vAlign w:val="center"/>
          </w:tcPr>
          <w:p w14:paraId="1E5F5D12" w14:textId="1F61A05F" w:rsidR="007D5739" w:rsidRDefault="008E2133" w:rsidP="007D5739">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a.3</w:t>
            </w:r>
          </w:p>
        </w:tc>
        <w:tc>
          <w:tcPr>
            <w:tcW w:w="1806" w:type="dxa"/>
            <w:vAlign w:val="center"/>
          </w:tcPr>
          <w:p w14:paraId="4B8231F0" w14:textId="6CDC2A4A" w:rsidR="007D5739" w:rsidRDefault="007D5739" w:rsidP="007D5739">
            <w:pPr>
              <w:spacing w:after="0" w:line="240" w:lineRule="auto"/>
              <w:jc w:val="both"/>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 xml:space="preserve">Bãi bỏ </w:t>
            </w:r>
            <w:r w:rsidRPr="00F95862">
              <w:rPr>
                <w:rFonts w:ascii="Times New Roman" w:hAnsi="Times New Roman" w:cs="Times New Roman"/>
                <w:sz w:val="28"/>
                <w:szCs w:val="28"/>
              </w:rPr>
              <w:t>một phần hoặc toàn bộ</w:t>
            </w:r>
            <w:r>
              <w:rPr>
                <w:rFonts w:ascii="Times New Roman" w:hAnsi="Times New Roman" w:cs="Times New Roman"/>
                <w:sz w:val="28"/>
                <w:szCs w:val="28"/>
              </w:rPr>
              <w:t xml:space="preserve"> </w:t>
            </w:r>
          </w:p>
        </w:tc>
        <w:tc>
          <w:tcPr>
            <w:tcW w:w="2410" w:type="dxa"/>
            <w:noWrap/>
            <w:vAlign w:val="center"/>
          </w:tcPr>
          <w:p w14:paraId="5CC29914" w14:textId="380EC625" w:rsidR="007D5739" w:rsidRPr="00463127" w:rsidRDefault="007D5739" w:rsidP="00BB4651">
            <w:pPr>
              <w:spacing w:after="0" w:line="240" w:lineRule="auto"/>
              <w:jc w:val="center"/>
              <w:rPr>
                <w:rFonts w:ascii="Times New Roman" w:eastAsia="Times New Roman" w:hAnsi="Times New Roman" w:cs="Times New Roman"/>
                <w:color w:val="000000"/>
                <w:kern w:val="0"/>
                <w:sz w:val="28"/>
                <w:szCs w:val="28"/>
                <w14:ligatures w14:val="none"/>
              </w:rPr>
            </w:pPr>
            <w:r w:rsidRPr="00E123EA">
              <w:rPr>
                <w:rFonts w:ascii="Times New Roman" w:eastAsia="Times New Roman" w:hAnsi="Times New Roman" w:cs="Times New Roman"/>
                <w:color w:val="000000"/>
                <w:kern w:val="0"/>
                <w:sz w:val="28"/>
                <w:szCs w:val="28"/>
                <w14:ligatures w14:val="none"/>
              </w:rPr>
              <w:t>Văn bản</w:t>
            </w:r>
          </w:p>
        </w:tc>
        <w:tc>
          <w:tcPr>
            <w:tcW w:w="5106" w:type="dxa"/>
            <w:gridSpan w:val="7"/>
            <w:vAlign w:val="center"/>
          </w:tcPr>
          <w:p w14:paraId="30778CC0" w14:textId="100EC907" w:rsidR="007D5739" w:rsidRDefault="00634364" w:rsidP="00BB4651">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300.000</w:t>
            </w:r>
          </w:p>
        </w:tc>
      </w:tr>
      <w:tr w:rsidR="000F67D6" w:rsidRPr="009971BD" w14:paraId="2A0692C3" w14:textId="77777777" w:rsidTr="00D65E5D">
        <w:trPr>
          <w:trHeight w:val="1191"/>
        </w:trPr>
        <w:tc>
          <w:tcPr>
            <w:tcW w:w="746" w:type="dxa"/>
            <w:noWrap/>
            <w:vAlign w:val="center"/>
          </w:tcPr>
          <w:p w14:paraId="4A629646" w14:textId="60BA7C30" w:rsidR="000F67D6" w:rsidRPr="009971BD" w:rsidRDefault="000F67D6" w:rsidP="00513219">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lastRenderedPageBreak/>
              <w:t>b</w:t>
            </w:r>
          </w:p>
        </w:tc>
        <w:tc>
          <w:tcPr>
            <w:tcW w:w="9322" w:type="dxa"/>
            <w:gridSpan w:val="9"/>
            <w:vAlign w:val="center"/>
          </w:tcPr>
          <w:p w14:paraId="2697D657" w14:textId="4AE25136" w:rsidR="000F67D6" w:rsidRPr="009971BD" w:rsidRDefault="000F67D6" w:rsidP="00513219">
            <w:pPr>
              <w:spacing w:after="0" w:line="240" w:lineRule="auto"/>
              <w:jc w:val="center"/>
              <w:rPr>
                <w:rFonts w:ascii="Times New Roman" w:eastAsia="Times New Roman" w:hAnsi="Times New Roman" w:cs="Times New Roman"/>
                <w:color w:val="000000"/>
                <w:kern w:val="0"/>
                <w:sz w:val="28"/>
                <w:szCs w:val="28"/>
                <w14:ligatures w14:val="none"/>
              </w:rPr>
            </w:pPr>
            <w:r w:rsidRPr="009971BD">
              <w:rPr>
                <w:rFonts w:ascii="Times New Roman" w:eastAsia="Times New Roman" w:hAnsi="Times New Roman" w:cs="Times New Roman"/>
                <w:color w:val="000000"/>
                <w:kern w:val="0"/>
                <w:sz w:val="28"/>
                <w:szCs w:val="28"/>
                <w14:ligatures w14:val="none"/>
              </w:rPr>
              <w:t>Sở, ban, ngành</w:t>
            </w:r>
            <w:r>
              <w:rPr>
                <w:rFonts w:ascii="Times New Roman" w:eastAsia="Times New Roman" w:hAnsi="Times New Roman" w:cs="Times New Roman"/>
                <w:color w:val="000000"/>
                <w:kern w:val="0"/>
                <w:sz w:val="28"/>
                <w:szCs w:val="28"/>
                <w14:ligatures w14:val="none"/>
              </w:rPr>
              <w:t xml:space="preserve"> khác </w:t>
            </w:r>
          </w:p>
        </w:tc>
      </w:tr>
      <w:tr w:rsidR="005A347C" w:rsidRPr="009971BD" w14:paraId="3B51CE4B" w14:textId="77777777" w:rsidTr="008E2133">
        <w:trPr>
          <w:trHeight w:val="589"/>
        </w:trPr>
        <w:tc>
          <w:tcPr>
            <w:tcW w:w="746" w:type="dxa"/>
            <w:noWrap/>
            <w:vAlign w:val="center"/>
          </w:tcPr>
          <w:p w14:paraId="6E95D22F" w14:textId="1DA2CDC1" w:rsidR="005A347C" w:rsidRDefault="005A347C" w:rsidP="00513219">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b.1</w:t>
            </w:r>
          </w:p>
        </w:tc>
        <w:tc>
          <w:tcPr>
            <w:tcW w:w="9322" w:type="dxa"/>
            <w:gridSpan w:val="9"/>
            <w:vAlign w:val="center"/>
          </w:tcPr>
          <w:p w14:paraId="26C0538B" w14:textId="5703B5C2" w:rsidR="005A347C" w:rsidRDefault="005A347C" w:rsidP="005A347C">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Ý</w:t>
            </w:r>
            <w:r w:rsidRPr="0058206F">
              <w:rPr>
                <w:rFonts w:ascii="Times New Roman" w:eastAsia="Times New Roman" w:hAnsi="Times New Roman" w:cs="Times New Roman"/>
                <w:color w:val="000000"/>
                <w:kern w:val="0"/>
                <w:sz w:val="28"/>
                <w:szCs w:val="28"/>
                <w14:ligatures w14:val="none"/>
              </w:rPr>
              <w:t xml:space="preserve"> kiến mang tính chuyên môn, nghiệp vụ được giao theo quy định </w:t>
            </w:r>
            <w:r>
              <w:rPr>
                <w:rFonts w:ascii="Times New Roman" w:eastAsia="Times New Roman" w:hAnsi="Times New Roman" w:cs="Times New Roman"/>
                <w:color w:val="000000"/>
                <w:kern w:val="0"/>
                <w:sz w:val="28"/>
                <w:szCs w:val="28"/>
                <w14:ligatures w14:val="none"/>
              </w:rPr>
              <w:t>hoặc</w:t>
            </w:r>
            <w:r w:rsidRPr="0058206F">
              <w:rPr>
                <w:rFonts w:ascii="Times New Roman" w:eastAsia="Times New Roman" w:hAnsi="Times New Roman" w:cs="Times New Roman"/>
                <w:color w:val="000000"/>
                <w:kern w:val="0"/>
                <w:sz w:val="28"/>
                <w:szCs w:val="28"/>
                <w14:ligatures w14:val="none"/>
              </w:rPr>
              <w:t xml:space="preserve"> ý kiến khác mang tính góp ý, chỉnh sửa, xây dựng dự thảo</w:t>
            </w:r>
          </w:p>
        </w:tc>
      </w:tr>
      <w:tr w:rsidR="009701F0" w:rsidRPr="009971BD" w14:paraId="323699B9" w14:textId="77777777" w:rsidTr="00E31EE5">
        <w:trPr>
          <w:trHeight w:val="1191"/>
        </w:trPr>
        <w:tc>
          <w:tcPr>
            <w:tcW w:w="746" w:type="dxa"/>
            <w:noWrap/>
            <w:vAlign w:val="center"/>
          </w:tcPr>
          <w:p w14:paraId="263360DF" w14:textId="3D757628" w:rsidR="009701F0" w:rsidRDefault="008E2133" w:rsidP="009701F0">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b.1.1</w:t>
            </w:r>
          </w:p>
        </w:tc>
        <w:tc>
          <w:tcPr>
            <w:tcW w:w="1806" w:type="dxa"/>
            <w:vAlign w:val="center"/>
          </w:tcPr>
          <w:p w14:paraId="1C18211B" w14:textId="3AB787B2" w:rsidR="009701F0" w:rsidRDefault="00EE6B0D" w:rsidP="009701F0">
            <w:pPr>
              <w:spacing w:after="0" w:line="240" w:lineRule="auto"/>
              <w:jc w:val="both"/>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 xml:space="preserve">Ban hành mới; Sửa đổi, bổ sung từ 02 </w:t>
            </w:r>
            <w:r w:rsidR="00804B50">
              <w:rPr>
                <w:rFonts w:ascii="Times New Roman" w:hAnsi="Times New Roman" w:cs="Times New Roman"/>
                <w:sz w:val="28"/>
                <w:szCs w:val="28"/>
              </w:rPr>
              <w:t>v</w:t>
            </w:r>
            <w:r>
              <w:rPr>
                <w:rFonts w:ascii="Times New Roman" w:hAnsi="Times New Roman" w:cs="Times New Roman"/>
                <w:sz w:val="28"/>
                <w:szCs w:val="28"/>
              </w:rPr>
              <w:t>ăn bản trở lên</w:t>
            </w:r>
          </w:p>
        </w:tc>
        <w:tc>
          <w:tcPr>
            <w:tcW w:w="2410" w:type="dxa"/>
            <w:noWrap/>
          </w:tcPr>
          <w:p w14:paraId="64BAD755" w14:textId="24064039" w:rsidR="009701F0" w:rsidRPr="00463127" w:rsidRDefault="009701F0" w:rsidP="009701F0">
            <w:pPr>
              <w:spacing w:after="0" w:line="240" w:lineRule="auto"/>
              <w:jc w:val="center"/>
              <w:rPr>
                <w:rFonts w:ascii="Times New Roman" w:eastAsia="Times New Roman" w:hAnsi="Times New Roman" w:cs="Times New Roman"/>
                <w:color w:val="000000"/>
                <w:kern w:val="0"/>
                <w:sz w:val="28"/>
                <w:szCs w:val="28"/>
                <w14:ligatures w14:val="none"/>
              </w:rPr>
            </w:pPr>
            <w:r w:rsidRPr="00E123EA">
              <w:rPr>
                <w:rFonts w:ascii="Times New Roman" w:eastAsia="Times New Roman" w:hAnsi="Times New Roman" w:cs="Times New Roman"/>
                <w:color w:val="000000"/>
                <w:kern w:val="0"/>
                <w:sz w:val="28"/>
                <w:szCs w:val="28"/>
                <w14:ligatures w14:val="none"/>
              </w:rPr>
              <w:t>Văn bản</w:t>
            </w:r>
          </w:p>
        </w:tc>
        <w:tc>
          <w:tcPr>
            <w:tcW w:w="5106" w:type="dxa"/>
            <w:gridSpan w:val="7"/>
            <w:vAlign w:val="center"/>
          </w:tcPr>
          <w:p w14:paraId="6EE3BF81" w14:textId="06B59D1D" w:rsidR="009701F0" w:rsidRDefault="009701F0" w:rsidP="005A347C">
            <w:pPr>
              <w:spacing w:after="0" w:line="240" w:lineRule="auto"/>
              <w:jc w:val="center"/>
              <w:rPr>
                <w:rFonts w:ascii="Times New Roman" w:eastAsia="Times New Roman" w:hAnsi="Times New Roman" w:cs="Times New Roman"/>
                <w:color w:val="000000"/>
                <w:kern w:val="0"/>
                <w:sz w:val="28"/>
                <w:szCs w:val="28"/>
                <w14:ligatures w14:val="none"/>
              </w:rPr>
            </w:pPr>
            <w:r w:rsidRPr="00BA1C64">
              <w:rPr>
                <w:rFonts w:ascii="Times New Roman" w:eastAsia="Times New Roman" w:hAnsi="Times New Roman" w:cs="Times New Roman"/>
                <w:color w:val="000000"/>
                <w:kern w:val="0"/>
                <w:sz w:val="28"/>
                <w:szCs w:val="28"/>
                <w14:ligatures w14:val="none"/>
              </w:rPr>
              <w:t>600.000</w:t>
            </w:r>
          </w:p>
        </w:tc>
      </w:tr>
      <w:tr w:rsidR="009701F0" w:rsidRPr="009971BD" w14:paraId="428C65C6" w14:textId="77777777" w:rsidTr="00E31EE5">
        <w:trPr>
          <w:trHeight w:val="1191"/>
        </w:trPr>
        <w:tc>
          <w:tcPr>
            <w:tcW w:w="746" w:type="dxa"/>
            <w:noWrap/>
            <w:vAlign w:val="center"/>
          </w:tcPr>
          <w:p w14:paraId="5A01E094" w14:textId="65EEC0C1" w:rsidR="009701F0" w:rsidRDefault="008E2133" w:rsidP="009701F0">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b.1.2</w:t>
            </w:r>
          </w:p>
        </w:tc>
        <w:tc>
          <w:tcPr>
            <w:tcW w:w="1806" w:type="dxa"/>
            <w:vAlign w:val="center"/>
          </w:tcPr>
          <w:p w14:paraId="1511662F" w14:textId="25667318" w:rsidR="009701F0" w:rsidRDefault="009701F0" w:rsidP="009701F0">
            <w:pPr>
              <w:spacing w:after="0" w:line="240" w:lineRule="auto"/>
              <w:jc w:val="both"/>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 xml:space="preserve">Sửa đổi, bổ sung 01 </w:t>
            </w:r>
            <w:r w:rsidR="00804B50">
              <w:rPr>
                <w:rFonts w:ascii="Times New Roman" w:hAnsi="Times New Roman" w:cs="Times New Roman"/>
                <w:sz w:val="28"/>
                <w:szCs w:val="28"/>
              </w:rPr>
              <w:t>v</w:t>
            </w:r>
            <w:r>
              <w:rPr>
                <w:rFonts w:ascii="Times New Roman" w:hAnsi="Times New Roman" w:cs="Times New Roman"/>
                <w:sz w:val="28"/>
                <w:szCs w:val="28"/>
              </w:rPr>
              <w:t xml:space="preserve">ăn bản </w:t>
            </w:r>
          </w:p>
        </w:tc>
        <w:tc>
          <w:tcPr>
            <w:tcW w:w="2410" w:type="dxa"/>
            <w:noWrap/>
          </w:tcPr>
          <w:p w14:paraId="5789D970" w14:textId="46EF682D" w:rsidR="009701F0" w:rsidRPr="00463127" w:rsidRDefault="009701F0" w:rsidP="009701F0">
            <w:pPr>
              <w:spacing w:after="0" w:line="240" w:lineRule="auto"/>
              <w:jc w:val="center"/>
              <w:rPr>
                <w:rFonts w:ascii="Times New Roman" w:eastAsia="Times New Roman" w:hAnsi="Times New Roman" w:cs="Times New Roman"/>
                <w:color w:val="000000"/>
                <w:kern w:val="0"/>
                <w:sz w:val="28"/>
                <w:szCs w:val="28"/>
                <w14:ligatures w14:val="none"/>
              </w:rPr>
            </w:pPr>
            <w:r w:rsidRPr="00E123EA">
              <w:rPr>
                <w:rFonts w:ascii="Times New Roman" w:eastAsia="Times New Roman" w:hAnsi="Times New Roman" w:cs="Times New Roman"/>
                <w:color w:val="000000"/>
                <w:kern w:val="0"/>
                <w:sz w:val="28"/>
                <w:szCs w:val="28"/>
                <w14:ligatures w14:val="none"/>
              </w:rPr>
              <w:t>Văn bản</w:t>
            </w:r>
          </w:p>
        </w:tc>
        <w:tc>
          <w:tcPr>
            <w:tcW w:w="5106" w:type="dxa"/>
            <w:gridSpan w:val="7"/>
            <w:vAlign w:val="center"/>
          </w:tcPr>
          <w:p w14:paraId="5E6778A6" w14:textId="1092FD8E" w:rsidR="009701F0" w:rsidRDefault="009701F0" w:rsidP="005A347C">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360.000</w:t>
            </w:r>
          </w:p>
        </w:tc>
      </w:tr>
      <w:tr w:rsidR="009701F0" w:rsidRPr="009971BD" w14:paraId="5865A6BF" w14:textId="77777777" w:rsidTr="00E31EE5">
        <w:trPr>
          <w:trHeight w:val="1191"/>
        </w:trPr>
        <w:tc>
          <w:tcPr>
            <w:tcW w:w="746" w:type="dxa"/>
            <w:noWrap/>
            <w:vAlign w:val="center"/>
          </w:tcPr>
          <w:p w14:paraId="1F29453B" w14:textId="775E5507" w:rsidR="009701F0" w:rsidRDefault="008E2133" w:rsidP="009701F0">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b.1.3</w:t>
            </w:r>
          </w:p>
        </w:tc>
        <w:tc>
          <w:tcPr>
            <w:tcW w:w="1806" w:type="dxa"/>
            <w:vAlign w:val="center"/>
          </w:tcPr>
          <w:p w14:paraId="0D51BC48" w14:textId="697C7264" w:rsidR="009701F0" w:rsidRDefault="009701F0" w:rsidP="009701F0">
            <w:pPr>
              <w:spacing w:after="0" w:line="240" w:lineRule="auto"/>
              <w:jc w:val="both"/>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 xml:space="preserve">Bãi bỏ </w:t>
            </w:r>
            <w:r w:rsidRPr="00F95862">
              <w:rPr>
                <w:rFonts w:ascii="Times New Roman" w:hAnsi="Times New Roman" w:cs="Times New Roman"/>
                <w:sz w:val="28"/>
                <w:szCs w:val="28"/>
              </w:rPr>
              <w:t>một phần hoặc toàn bộ</w:t>
            </w:r>
            <w:r>
              <w:rPr>
                <w:rFonts w:ascii="Times New Roman" w:hAnsi="Times New Roman" w:cs="Times New Roman"/>
                <w:sz w:val="28"/>
                <w:szCs w:val="28"/>
              </w:rPr>
              <w:t xml:space="preserve"> </w:t>
            </w:r>
          </w:p>
        </w:tc>
        <w:tc>
          <w:tcPr>
            <w:tcW w:w="2410" w:type="dxa"/>
            <w:noWrap/>
          </w:tcPr>
          <w:p w14:paraId="13B0D373" w14:textId="663D63AE" w:rsidR="009701F0" w:rsidRPr="00463127" w:rsidRDefault="009701F0" w:rsidP="009701F0">
            <w:pPr>
              <w:spacing w:after="0" w:line="240" w:lineRule="auto"/>
              <w:jc w:val="center"/>
              <w:rPr>
                <w:rFonts w:ascii="Times New Roman" w:eastAsia="Times New Roman" w:hAnsi="Times New Roman" w:cs="Times New Roman"/>
                <w:color w:val="000000"/>
                <w:kern w:val="0"/>
                <w:sz w:val="28"/>
                <w:szCs w:val="28"/>
                <w14:ligatures w14:val="none"/>
              </w:rPr>
            </w:pPr>
            <w:r w:rsidRPr="00E123EA">
              <w:rPr>
                <w:rFonts w:ascii="Times New Roman" w:eastAsia="Times New Roman" w:hAnsi="Times New Roman" w:cs="Times New Roman"/>
                <w:color w:val="000000"/>
                <w:kern w:val="0"/>
                <w:sz w:val="28"/>
                <w:szCs w:val="28"/>
                <w14:ligatures w14:val="none"/>
              </w:rPr>
              <w:t>Văn bản</w:t>
            </w:r>
          </w:p>
        </w:tc>
        <w:tc>
          <w:tcPr>
            <w:tcW w:w="5106" w:type="dxa"/>
            <w:gridSpan w:val="7"/>
            <w:vAlign w:val="center"/>
          </w:tcPr>
          <w:p w14:paraId="01ACAC96" w14:textId="1123E00A" w:rsidR="009701F0" w:rsidRDefault="009701F0" w:rsidP="005A347C">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180.000</w:t>
            </w:r>
          </w:p>
        </w:tc>
      </w:tr>
      <w:tr w:rsidR="005A347C" w:rsidRPr="009971BD" w14:paraId="21B10C6B" w14:textId="77777777" w:rsidTr="008E2133">
        <w:trPr>
          <w:trHeight w:val="196"/>
        </w:trPr>
        <w:tc>
          <w:tcPr>
            <w:tcW w:w="746" w:type="dxa"/>
            <w:noWrap/>
            <w:vAlign w:val="center"/>
          </w:tcPr>
          <w:p w14:paraId="4C63E212" w14:textId="1BE85676" w:rsidR="005A347C" w:rsidRDefault="005A347C" w:rsidP="00513219">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b.2</w:t>
            </w:r>
          </w:p>
        </w:tc>
        <w:tc>
          <w:tcPr>
            <w:tcW w:w="9322" w:type="dxa"/>
            <w:gridSpan w:val="9"/>
            <w:vAlign w:val="center"/>
          </w:tcPr>
          <w:p w14:paraId="71A9FF38" w14:textId="2445A4CB" w:rsidR="005A347C" w:rsidRDefault="005A347C" w:rsidP="005A347C">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Ý kiến </w:t>
            </w:r>
            <w:r w:rsidR="00095C81">
              <w:rPr>
                <w:rFonts w:ascii="Times New Roman" w:eastAsia="Times New Roman" w:hAnsi="Times New Roman" w:cs="Times New Roman"/>
                <w:color w:val="000000"/>
                <w:kern w:val="0"/>
                <w:sz w:val="28"/>
                <w:szCs w:val="28"/>
                <w14:ligatures w14:val="none"/>
              </w:rPr>
              <w:t xml:space="preserve">không thuộc tiết b.1 điểm </w:t>
            </w:r>
            <w:r w:rsidR="000F67D6">
              <w:rPr>
                <w:rFonts w:ascii="Times New Roman" w:eastAsia="Times New Roman" w:hAnsi="Times New Roman" w:cs="Times New Roman"/>
                <w:color w:val="000000"/>
                <w:kern w:val="0"/>
                <w:sz w:val="28"/>
                <w:szCs w:val="28"/>
                <w14:ligatures w14:val="none"/>
              </w:rPr>
              <w:t>này</w:t>
            </w:r>
          </w:p>
        </w:tc>
      </w:tr>
      <w:tr w:rsidR="00A32EBD" w:rsidRPr="009971BD" w14:paraId="1B7D7CF9" w14:textId="77777777" w:rsidTr="00E31EE5">
        <w:trPr>
          <w:trHeight w:val="1191"/>
        </w:trPr>
        <w:tc>
          <w:tcPr>
            <w:tcW w:w="746" w:type="dxa"/>
            <w:noWrap/>
            <w:vAlign w:val="center"/>
          </w:tcPr>
          <w:p w14:paraId="4150C68F" w14:textId="2A7C1667" w:rsidR="00A32EBD" w:rsidRDefault="008E2133" w:rsidP="00A32EBD">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b.2.1</w:t>
            </w:r>
          </w:p>
        </w:tc>
        <w:tc>
          <w:tcPr>
            <w:tcW w:w="1806" w:type="dxa"/>
            <w:vAlign w:val="center"/>
          </w:tcPr>
          <w:p w14:paraId="52DE2B99" w14:textId="29C469A5" w:rsidR="00A32EBD" w:rsidRDefault="00EE6B0D" w:rsidP="00A32EBD">
            <w:pPr>
              <w:spacing w:after="0" w:line="240" w:lineRule="auto"/>
              <w:jc w:val="both"/>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 xml:space="preserve">Ban hành mới; Sửa đổi, bổ sung từ 02 </w:t>
            </w:r>
            <w:r w:rsidR="00804B50">
              <w:rPr>
                <w:rFonts w:ascii="Times New Roman" w:hAnsi="Times New Roman" w:cs="Times New Roman"/>
                <w:sz w:val="28"/>
                <w:szCs w:val="28"/>
              </w:rPr>
              <w:t>v</w:t>
            </w:r>
            <w:r>
              <w:rPr>
                <w:rFonts w:ascii="Times New Roman" w:hAnsi="Times New Roman" w:cs="Times New Roman"/>
                <w:sz w:val="28"/>
                <w:szCs w:val="28"/>
              </w:rPr>
              <w:t>ăn bản trở lên</w:t>
            </w:r>
          </w:p>
        </w:tc>
        <w:tc>
          <w:tcPr>
            <w:tcW w:w="2410" w:type="dxa"/>
            <w:noWrap/>
            <w:vAlign w:val="center"/>
          </w:tcPr>
          <w:p w14:paraId="303B69A5" w14:textId="5A1721F1" w:rsidR="00A32EBD" w:rsidRPr="00463127" w:rsidRDefault="00A32EBD" w:rsidP="005A347C">
            <w:pPr>
              <w:spacing w:after="0" w:line="240" w:lineRule="auto"/>
              <w:jc w:val="center"/>
              <w:rPr>
                <w:rFonts w:ascii="Times New Roman" w:eastAsia="Times New Roman" w:hAnsi="Times New Roman" w:cs="Times New Roman"/>
                <w:color w:val="000000"/>
                <w:kern w:val="0"/>
                <w:sz w:val="28"/>
                <w:szCs w:val="28"/>
                <w14:ligatures w14:val="none"/>
              </w:rPr>
            </w:pPr>
            <w:r w:rsidRPr="00E123EA">
              <w:rPr>
                <w:rFonts w:ascii="Times New Roman" w:eastAsia="Times New Roman" w:hAnsi="Times New Roman" w:cs="Times New Roman"/>
                <w:color w:val="000000"/>
                <w:kern w:val="0"/>
                <w:sz w:val="28"/>
                <w:szCs w:val="28"/>
                <w14:ligatures w14:val="none"/>
              </w:rPr>
              <w:t>Văn bản</w:t>
            </w:r>
          </w:p>
        </w:tc>
        <w:tc>
          <w:tcPr>
            <w:tcW w:w="5106" w:type="dxa"/>
            <w:gridSpan w:val="7"/>
            <w:vAlign w:val="center"/>
          </w:tcPr>
          <w:p w14:paraId="7250A958" w14:textId="33D236BF" w:rsidR="00A32EBD" w:rsidRDefault="00A32EBD" w:rsidP="005A347C">
            <w:pPr>
              <w:spacing w:after="0" w:line="240" w:lineRule="auto"/>
              <w:jc w:val="center"/>
              <w:rPr>
                <w:rFonts w:ascii="Times New Roman" w:eastAsia="Times New Roman" w:hAnsi="Times New Roman" w:cs="Times New Roman"/>
                <w:color w:val="000000"/>
                <w:kern w:val="0"/>
                <w:sz w:val="28"/>
                <w:szCs w:val="28"/>
                <w14:ligatures w14:val="none"/>
              </w:rPr>
            </w:pPr>
            <w:r w:rsidRPr="009F209E">
              <w:rPr>
                <w:rFonts w:ascii="Times New Roman" w:eastAsia="Times New Roman" w:hAnsi="Times New Roman" w:cs="Times New Roman"/>
                <w:color w:val="000000"/>
                <w:kern w:val="0"/>
                <w:sz w:val="28"/>
                <w:szCs w:val="28"/>
                <w14:ligatures w14:val="none"/>
              </w:rPr>
              <w:t>400.000</w:t>
            </w:r>
          </w:p>
        </w:tc>
      </w:tr>
      <w:tr w:rsidR="00A32EBD" w:rsidRPr="009971BD" w14:paraId="58EEEF9E" w14:textId="77777777" w:rsidTr="00E31EE5">
        <w:trPr>
          <w:trHeight w:val="1191"/>
        </w:trPr>
        <w:tc>
          <w:tcPr>
            <w:tcW w:w="746" w:type="dxa"/>
            <w:noWrap/>
            <w:vAlign w:val="center"/>
          </w:tcPr>
          <w:p w14:paraId="22A76D10" w14:textId="33CB425F" w:rsidR="00A32EBD" w:rsidRDefault="008E2133" w:rsidP="00A32EBD">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b.2.2</w:t>
            </w:r>
          </w:p>
        </w:tc>
        <w:tc>
          <w:tcPr>
            <w:tcW w:w="1806" w:type="dxa"/>
            <w:vAlign w:val="center"/>
          </w:tcPr>
          <w:p w14:paraId="0C0FC732" w14:textId="2F8CA043" w:rsidR="00A32EBD" w:rsidRDefault="00A32EBD" w:rsidP="00A32EBD">
            <w:pPr>
              <w:spacing w:after="0" w:line="240" w:lineRule="auto"/>
              <w:jc w:val="both"/>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 xml:space="preserve">Sửa đổi, bổ sung 01 </w:t>
            </w:r>
            <w:r w:rsidR="00804B50">
              <w:rPr>
                <w:rFonts w:ascii="Times New Roman" w:hAnsi="Times New Roman" w:cs="Times New Roman"/>
                <w:sz w:val="28"/>
                <w:szCs w:val="28"/>
              </w:rPr>
              <w:t>v</w:t>
            </w:r>
            <w:r>
              <w:rPr>
                <w:rFonts w:ascii="Times New Roman" w:hAnsi="Times New Roman" w:cs="Times New Roman"/>
                <w:sz w:val="28"/>
                <w:szCs w:val="28"/>
              </w:rPr>
              <w:t xml:space="preserve">ăn bản </w:t>
            </w:r>
          </w:p>
        </w:tc>
        <w:tc>
          <w:tcPr>
            <w:tcW w:w="2410" w:type="dxa"/>
            <w:noWrap/>
            <w:vAlign w:val="center"/>
          </w:tcPr>
          <w:p w14:paraId="54598E79" w14:textId="20B41FF8" w:rsidR="00A32EBD" w:rsidRPr="00463127" w:rsidRDefault="00A32EBD" w:rsidP="005A347C">
            <w:pPr>
              <w:spacing w:after="0" w:line="240" w:lineRule="auto"/>
              <w:jc w:val="center"/>
              <w:rPr>
                <w:rFonts w:ascii="Times New Roman" w:eastAsia="Times New Roman" w:hAnsi="Times New Roman" w:cs="Times New Roman"/>
                <w:color w:val="000000"/>
                <w:kern w:val="0"/>
                <w:sz w:val="28"/>
                <w:szCs w:val="28"/>
                <w14:ligatures w14:val="none"/>
              </w:rPr>
            </w:pPr>
            <w:r w:rsidRPr="00E123EA">
              <w:rPr>
                <w:rFonts w:ascii="Times New Roman" w:eastAsia="Times New Roman" w:hAnsi="Times New Roman" w:cs="Times New Roman"/>
                <w:color w:val="000000"/>
                <w:kern w:val="0"/>
                <w:sz w:val="28"/>
                <w:szCs w:val="28"/>
                <w14:ligatures w14:val="none"/>
              </w:rPr>
              <w:t>Văn bản</w:t>
            </w:r>
          </w:p>
        </w:tc>
        <w:tc>
          <w:tcPr>
            <w:tcW w:w="5106" w:type="dxa"/>
            <w:gridSpan w:val="7"/>
            <w:vAlign w:val="center"/>
          </w:tcPr>
          <w:p w14:paraId="0ABB9279" w14:textId="3AF358ED" w:rsidR="00A32EBD" w:rsidRDefault="00A32EBD" w:rsidP="005A347C">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240.000</w:t>
            </w:r>
          </w:p>
        </w:tc>
      </w:tr>
      <w:tr w:rsidR="00A32EBD" w:rsidRPr="009971BD" w14:paraId="71739CF3" w14:textId="77777777" w:rsidTr="00E31EE5">
        <w:trPr>
          <w:trHeight w:val="1191"/>
        </w:trPr>
        <w:tc>
          <w:tcPr>
            <w:tcW w:w="746" w:type="dxa"/>
            <w:noWrap/>
            <w:vAlign w:val="center"/>
          </w:tcPr>
          <w:p w14:paraId="70227B61" w14:textId="4BB0DEA3" w:rsidR="00A32EBD" w:rsidRDefault="008E2133" w:rsidP="00A32EBD">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b.2.3</w:t>
            </w:r>
          </w:p>
        </w:tc>
        <w:tc>
          <w:tcPr>
            <w:tcW w:w="1806" w:type="dxa"/>
            <w:vAlign w:val="center"/>
          </w:tcPr>
          <w:p w14:paraId="75E41CDD" w14:textId="393B41B1" w:rsidR="00A32EBD" w:rsidRDefault="00A32EBD" w:rsidP="00A32EBD">
            <w:pPr>
              <w:spacing w:after="0" w:line="240" w:lineRule="auto"/>
              <w:jc w:val="both"/>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 xml:space="preserve">Bãi bỏ </w:t>
            </w:r>
            <w:r w:rsidRPr="00F95862">
              <w:rPr>
                <w:rFonts w:ascii="Times New Roman" w:hAnsi="Times New Roman" w:cs="Times New Roman"/>
                <w:sz w:val="28"/>
                <w:szCs w:val="28"/>
              </w:rPr>
              <w:t>một phần hoặc toàn bộ</w:t>
            </w:r>
            <w:r>
              <w:rPr>
                <w:rFonts w:ascii="Times New Roman" w:hAnsi="Times New Roman" w:cs="Times New Roman"/>
                <w:sz w:val="28"/>
                <w:szCs w:val="28"/>
              </w:rPr>
              <w:t xml:space="preserve"> </w:t>
            </w:r>
          </w:p>
        </w:tc>
        <w:tc>
          <w:tcPr>
            <w:tcW w:w="2410" w:type="dxa"/>
            <w:noWrap/>
            <w:vAlign w:val="center"/>
          </w:tcPr>
          <w:p w14:paraId="4B344864" w14:textId="3153F08E" w:rsidR="00A32EBD" w:rsidRPr="00463127" w:rsidRDefault="00A32EBD" w:rsidP="005A347C">
            <w:pPr>
              <w:spacing w:after="0" w:line="240" w:lineRule="auto"/>
              <w:jc w:val="center"/>
              <w:rPr>
                <w:rFonts w:ascii="Times New Roman" w:eastAsia="Times New Roman" w:hAnsi="Times New Roman" w:cs="Times New Roman"/>
                <w:color w:val="000000"/>
                <w:kern w:val="0"/>
                <w:sz w:val="28"/>
                <w:szCs w:val="28"/>
                <w14:ligatures w14:val="none"/>
              </w:rPr>
            </w:pPr>
            <w:r w:rsidRPr="00E123EA">
              <w:rPr>
                <w:rFonts w:ascii="Times New Roman" w:eastAsia="Times New Roman" w:hAnsi="Times New Roman" w:cs="Times New Roman"/>
                <w:color w:val="000000"/>
                <w:kern w:val="0"/>
                <w:sz w:val="28"/>
                <w:szCs w:val="28"/>
                <w14:ligatures w14:val="none"/>
              </w:rPr>
              <w:t>Văn bản</w:t>
            </w:r>
          </w:p>
        </w:tc>
        <w:tc>
          <w:tcPr>
            <w:tcW w:w="5106" w:type="dxa"/>
            <w:gridSpan w:val="7"/>
            <w:vAlign w:val="center"/>
          </w:tcPr>
          <w:p w14:paraId="2FC9F2C8" w14:textId="24C63023" w:rsidR="00A32EBD" w:rsidRDefault="00A32EBD" w:rsidP="00A32EBD">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120.000</w:t>
            </w:r>
          </w:p>
        </w:tc>
      </w:tr>
      <w:tr w:rsidR="005A347C" w:rsidRPr="009971BD" w14:paraId="7CC306AF" w14:textId="77777777" w:rsidTr="008E2133">
        <w:trPr>
          <w:trHeight w:val="355"/>
        </w:trPr>
        <w:tc>
          <w:tcPr>
            <w:tcW w:w="746" w:type="dxa"/>
            <w:noWrap/>
            <w:vAlign w:val="center"/>
          </w:tcPr>
          <w:p w14:paraId="7CE08416" w14:textId="1442B38E" w:rsidR="005A347C" w:rsidRPr="009971BD" w:rsidRDefault="005A347C" w:rsidP="00513219">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c</w:t>
            </w:r>
          </w:p>
        </w:tc>
        <w:tc>
          <w:tcPr>
            <w:tcW w:w="9322" w:type="dxa"/>
            <w:gridSpan w:val="9"/>
            <w:vAlign w:val="center"/>
          </w:tcPr>
          <w:p w14:paraId="0AB5D542" w14:textId="7B4F27BF" w:rsidR="005A347C" w:rsidRPr="009971BD" w:rsidRDefault="005A347C" w:rsidP="00513219">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Cấp xã </w:t>
            </w:r>
          </w:p>
        </w:tc>
      </w:tr>
      <w:tr w:rsidR="00A32EBD" w:rsidRPr="009971BD" w14:paraId="62CEEF39" w14:textId="77777777" w:rsidTr="00E31EE5">
        <w:trPr>
          <w:trHeight w:val="1191"/>
        </w:trPr>
        <w:tc>
          <w:tcPr>
            <w:tcW w:w="746" w:type="dxa"/>
            <w:noWrap/>
            <w:vAlign w:val="center"/>
          </w:tcPr>
          <w:p w14:paraId="01A2B3B6" w14:textId="76FA7F40" w:rsidR="00A32EBD" w:rsidRDefault="008E2133" w:rsidP="00A32EBD">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c.1</w:t>
            </w:r>
          </w:p>
        </w:tc>
        <w:tc>
          <w:tcPr>
            <w:tcW w:w="1806" w:type="dxa"/>
            <w:vAlign w:val="center"/>
          </w:tcPr>
          <w:p w14:paraId="59D4FC52" w14:textId="2617A9F6" w:rsidR="00A32EBD" w:rsidRDefault="00A32EBD" w:rsidP="00A32EBD">
            <w:pPr>
              <w:spacing w:after="0" w:line="240" w:lineRule="auto"/>
              <w:jc w:val="both"/>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Ban hành mới</w:t>
            </w:r>
            <w:r w:rsidR="00EE6B0D">
              <w:rPr>
                <w:rFonts w:ascii="Times New Roman" w:hAnsi="Times New Roman" w:cs="Times New Roman"/>
                <w:sz w:val="28"/>
                <w:szCs w:val="28"/>
              </w:rPr>
              <w:t xml:space="preserve">; Sửa đổi, bổ sung từ 02 </w:t>
            </w:r>
            <w:r w:rsidR="000F67D6">
              <w:rPr>
                <w:rFonts w:ascii="Times New Roman" w:hAnsi="Times New Roman" w:cs="Times New Roman"/>
                <w:sz w:val="28"/>
                <w:szCs w:val="28"/>
              </w:rPr>
              <w:t>v</w:t>
            </w:r>
            <w:r w:rsidR="00EE6B0D">
              <w:rPr>
                <w:rFonts w:ascii="Times New Roman" w:hAnsi="Times New Roman" w:cs="Times New Roman"/>
                <w:sz w:val="28"/>
                <w:szCs w:val="28"/>
              </w:rPr>
              <w:t>ăn bản trở lên</w:t>
            </w:r>
            <w:r>
              <w:rPr>
                <w:rFonts w:ascii="Times New Roman" w:hAnsi="Times New Roman" w:cs="Times New Roman"/>
                <w:sz w:val="28"/>
                <w:szCs w:val="28"/>
              </w:rPr>
              <w:t xml:space="preserve"> </w:t>
            </w:r>
          </w:p>
        </w:tc>
        <w:tc>
          <w:tcPr>
            <w:tcW w:w="2410" w:type="dxa"/>
            <w:noWrap/>
            <w:vAlign w:val="center"/>
          </w:tcPr>
          <w:p w14:paraId="5AE0C043" w14:textId="08248FEF" w:rsidR="00A32EBD" w:rsidRPr="00463127" w:rsidRDefault="00A32EBD" w:rsidP="005A347C">
            <w:pPr>
              <w:spacing w:after="0" w:line="240" w:lineRule="auto"/>
              <w:jc w:val="center"/>
              <w:rPr>
                <w:rFonts w:ascii="Times New Roman" w:eastAsia="Times New Roman" w:hAnsi="Times New Roman" w:cs="Times New Roman"/>
                <w:color w:val="000000"/>
                <w:kern w:val="0"/>
                <w:sz w:val="28"/>
                <w:szCs w:val="28"/>
                <w14:ligatures w14:val="none"/>
              </w:rPr>
            </w:pPr>
            <w:r w:rsidRPr="00E123EA">
              <w:rPr>
                <w:rFonts w:ascii="Times New Roman" w:eastAsia="Times New Roman" w:hAnsi="Times New Roman" w:cs="Times New Roman"/>
                <w:color w:val="000000"/>
                <w:kern w:val="0"/>
                <w:sz w:val="28"/>
                <w:szCs w:val="28"/>
                <w14:ligatures w14:val="none"/>
              </w:rPr>
              <w:t>Văn bản</w:t>
            </w:r>
          </w:p>
        </w:tc>
        <w:tc>
          <w:tcPr>
            <w:tcW w:w="5106" w:type="dxa"/>
            <w:gridSpan w:val="7"/>
            <w:vAlign w:val="center"/>
          </w:tcPr>
          <w:p w14:paraId="7B3CB3E9" w14:textId="1BF2B0AA" w:rsidR="00A32EBD" w:rsidRDefault="00A32EBD" w:rsidP="005A347C">
            <w:pPr>
              <w:spacing w:after="0" w:line="240" w:lineRule="auto"/>
              <w:jc w:val="center"/>
              <w:rPr>
                <w:rFonts w:ascii="Times New Roman" w:eastAsia="Times New Roman" w:hAnsi="Times New Roman" w:cs="Times New Roman"/>
                <w:color w:val="000000"/>
                <w:kern w:val="0"/>
                <w:sz w:val="28"/>
                <w:szCs w:val="28"/>
                <w14:ligatures w14:val="none"/>
              </w:rPr>
            </w:pPr>
            <w:r w:rsidRPr="006F3BE6">
              <w:rPr>
                <w:rFonts w:ascii="Times New Roman" w:eastAsia="Times New Roman" w:hAnsi="Times New Roman" w:cs="Times New Roman"/>
                <w:color w:val="000000"/>
                <w:kern w:val="0"/>
                <w:sz w:val="28"/>
                <w:szCs w:val="28"/>
                <w14:ligatures w14:val="none"/>
              </w:rPr>
              <w:t>200.000</w:t>
            </w:r>
          </w:p>
        </w:tc>
      </w:tr>
      <w:tr w:rsidR="00A32EBD" w:rsidRPr="009971BD" w14:paraId="5D1082E9" w14:textId="77777777" w:rsidTr="00E31EE5">
        <w:trPr>
          <w:trHeight w:val="1191"/>
        </w:trPr>
        <w:tc>
          <w:tcPr>
            <w:tcW w:w="746" w:type="dxa"/>
            <w:noWrap/>
            <w:vAlign w:val="center"/>
          </w:tcPr>
          <w:p w14:paraId="01190BEA" w14:textId="0C632919" w:rsidR="00A32EBD" w:rsidRDefault="008E2133" w:rsidP="00A32EBD">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c.2</w:t>
            </w:r>
          </w:p>
        </w:tc>
        <w:tc>
          <w:tcPr>
            <w:tcW w:w="1806" w:type="dxa"/>
            <w:vAlign w:val="center"/>
          </w:tcPr>
          <w:p w14:paraId="38EAB553" w14:textId="50965DBE" w:rsidR="00A32EBD" w:rsidRDefault="00A32EBD" w:rsidP="00A32EBD">
            <w:pPr>
              <w:spacing w:after="0" w:line="240" w:lineRule="auto"/>
              <w:jc w:val="both"/>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 xml:space="preserve">Sửa đổi, bổ sung 01 </w:t>
            </w:r>
            <w:r w:rsidR="000F67D6">
              <w:rPr>
                <w:rFonts w:ascii="Times New Roman" w:hAnsi="Times New Roman" w:cs="Times New Roman"/>
                <w:sz w:val="28"/>
                <w:szCs w:val="28"/>
              </w:rPr>
              <w:t>v</w:t>
            </w:r>
            <w:r>
              <w:rPr>
                <w:rFonts w:ascii="Times New Roman" w:hAnsi="Times New Roman" w:cs="Times New Roman"/>
                <w:sz w:val="28"/>
                <w:szCs w:val="28"/>
              </w:rPr>
              <w:t>ăn bản</w:t>
            </w:r>
            <w:r w:rsidR="00A54D17">
              <w:rPr>
                <w:rFonts w:ascii="Times New Roman" w:hAnsi="Times New Roman" w:cs="Times New Roman"/>
                <w:sz w:val="28"/>
                <w:szCs w:val="28"/>
              </w:rPr>
              <w:t xml:space="preserve">; Bãi bỏ </w:t>
            </w:r>
            <w:r w:rsidR="00A54D17" w:rsidRPr="00F95862">
              <w:rPr>
                <w:rFonts w:ascii="Times New Roman" w:hAnsi="Times New Roman" w:cs="Times New Roman"/>
                <w:sz w:val="28"/>
                <w:szCs w:val="28"/>
              </w:rPr>
              <w:t>một phần hoặc toàn bộ</w:t>
            </w:r>
          </w:p>
        </w:tc>
        <w:tc>
          <w:tcPr>
            <w:tcW w:w="2410" w:type="dxa"/>
            <w:noWrap/>
            <w:vAlign w:val="center"/>
          </w:tcPr>
          <w:p w14:paraId="1F3AF62A" w14:textId="4219E1B0" w:rsidR="00A32EBD" w:rsidRPr="00463127" w:rsidRDefault="00A32EBD" w:rsidP="005A347C">
            <w:pPr>
              <w:spacing w:after="0" w:line="240" w:lineRule="auto"/>
              <w:jc w:val="center"/>
              <w:rPr>
                <w:rFonts w:ascii="Times New Roman" w:eastAsia="Times New Roman" w:hAnsi="Times New Roman" w:cs="Times New Roman"/>
                <w:color w:val="000000"/>
                <w:kern w:val="0"/>
                <w:sz w:val="28"/>
                <w:szCs w:val="28"/>
                <w14:ligatures w14:val="none"/>
              </w:rPr>
            </w:pPr>
            <w:r w:rsidRPr="00E123EA">
              <w:rPr>
                <w:rFonts w:ascii="Times New Roman" w:eastAsia="Times New Roman" w:hAnsi="Times New Roman" w:cs="Times New Roman"/>
                <w:color w:val="000000"/>
                <w:kern w:val="0"/>
                <w:sz w:val="28"/>
                <w:szCs w:val="28"/>
                <w14:ligatures w14:val="none"/>
              </w:rPr>
              <w:t>Văn bản</w:t>
            </w:r>
          </w:p>
        </w:tc>
        <w:tc>
          <w:tcPr>
            <w:tcW w:w="5106" w:type="dxa"/>
            <w:gridSpan w:val="7"/>
            <w:vAlign w:val="center"/>
          </w:tcPr>
          <w:p w14:paraId="3402735D" w14:textId="1186B1D1" w:rsidR="00A32EBD" w:rsidRDefault="00A32EBD" w:rsidP="00A32EBD">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120.000</w:t>
            </w:r>
          </w:p>
        </w:tc>
      </w:tr>
      <w:tr w:rsidR="00513219" w:rsidRPr="009971BD" w14:paraId="1767B852" w14:textId="77777777" w:rsidTr="00ED2693">
        <w:trPr>
          <w:trHeight w:val="375"/>
        </w:trPr>
        <w:tc>
          <w:tcPr>
            <w:tcW w:w="746" w:type="dxa"/>
            <w:noWrap/>
            <w:vAlign w:val="center"/>
            <w:hideMark/>
          </w:tcPr>
          <w:p w14:paraId="04F8B22B" w14:textId="77777777" w:rsidR="00513219" w:rsidRPr="009971BD" w:rsidRDefault="00513219" w:rsidP="00513219">
            <w:pPr>
              <w:spacing w:after="0" w:line="240" w:lineRule="auto"/>
              <w:jc w:val="center"/>
              <w:rPr>
                <w:rFonts w:ascii="Times New Roman" w:eastAsia="Times New Roman" w:hAnsi="Times New Roman" w:cs="Times New Roman"/>
                <w:b/>
                <w:bCs/>
                <w:color w:val="000000"/>
                <w:kern w:val="0"/>
                <w:sz w:val="28"/>
                <w:szCs w:val="28"/>
                <w14:ligatures w14:val="none"/>
              </w:rPr>
            </w:pPr>
            <w:r w:rsidRPr="009971BD">
              <w:rPr>
                <w:rFonts w:ascii="Times New Roman" w:eastAsia="Times New Roman" w:hAnsi="Times New Roman" w:cs="Times New Roman"/>
                <w:b/>
                <w:bCs/>
                <w:color w:val="000000"/>
                <w:kern w:val="0"/>
                <w:sz w:val="28"/>
                <w:szCs w:val="28"/>
                <w14:ligatures w14:val="none"/>
              </w:rPr>
              <w:t>II</w:t>
            </w:r>
          </w:p>
        </w:tc>
        <w:tc>
          <w:tcPr>
            <w:tcW w:w="9322" w:type="dxa"/>
            <w:gridSpan w:val="9"/>
            <w:noWrap/>
            <w:vAlign w:val="center"/>
            <w:hideMark/>
          </w:tcPr>
          <w:p w14:paraId="53D7C32F" w14:textId="77777777" w:rsidR="00513219" w:rsidRPr="009971BD" w:rsidRDefault="00513219" w:rsidP="00513219">
            <w:pPr>
              <w:spacing w:after="0" w:line="240" w:lineRule="auto"/>
              <w:jc w:val="center"/>
              <w:rPr>
                <w:rFonts w:ascii="Times New Roman" w:eastAsia="Times New Roman" w:hAnsi="Times New Roman" w:cs="Times New Roman"/>
                <w:b/>
                <w:bCs/>
                <w:color w:val="000000"/>
                <w:kern w:val="0"/>
                <w:sz w:val="28"/>
                <w:szCs w:val="28"/>
                <w14:ligatures w14:val="none"/>
              </w:rPr>
            </w:pPr>
            <w:r w:rsidRPr="009971BD">
              <w:rPr>
                <w:rFonts w:ascii="Times New Roman" w:eastAsia="Times New Roman" w:hAnsi="Times New Roman" w:cs="Times New Roman"/>
                <w:b/>
                <w:bCs/>
                <w:color w:val="000000"/>
                <w:kern w:val="0"/>
                <w:sz w:val="28"/>
                <w:szCs w:val="28"/>
                <w14:ligatures w14:val="none"/>
              </w:rPr>
              <w:t>NHIỆM VỤ THẨM ĐỊNH</w:t>
            </w:r>
          </w:p>
        </w:tc>
      </w:tr>
      <w:tr w:rsidR="00445A5E" w:rsidRPr="009971BD" w14:paraId="47FC0557" w14:textId="77777777" w:rsidTr="008E2133">
        <w:trPr>
          <w:trHeight w:val="217"/>
        </w:trPr>
        <w:tc>
          <w:tcPr>
            <w:tcW w:w="746" w:type="dxa"/>
            <w:noWrap/>
            <w:vAlign w:val="center"/>
            <w:hideMark/>
          </w:tcPr>
          <w:p w14:paraId="0116D7E4" w14:textId="77777777" w:rsidR="00445A5E" w:rsidRPr="00445A5E" w:rsidRDefault="00445A5E" w:rsidP="00513219">
            <w:pPr>
              <w:spacing w:after="0" w:line="240" w:lineRule="auto"/>
              <w:jc w:val="center"/>
              <w:rPr>
                <w:rFonts w:ascii="Times New Roman" w:eastAsia="Times New Roman" w:hAnsi="Times New Roman" w:cs="Times New Roman"/>
                <w:b/>
                <w:bCs/>
                <w:color w:val="000000"/>
                <w:kern w:val="0"/>
                <w:sz w:val="28"/>
                <w:szCs w:val="28"/>
                <w14:ligatures w14:val="none"/>
              </w:rPr>
            </w:pPr>
            <w:r w:rsidRPr="00445A5E">
              <w:rPr>
                <w:rFonts w:ascii="Times New Roman" w:eastAsia="Times New Roman" w:hAnsi="Times New Roman" w:cs="Times New Roman"/>
                <w:b/>
                <w:bCs/>
                <w:color w:val="000000"/>
                <w:kern w:val="0"/>
                <w:sz w:val="28"/>
                <w:szCs w:val="28"/>
                <w14:ligatures w14:val="none"/>
              </w:rPr>
              <w:lastRenderedPageBreak/>
              <w:t>1</w:t>
            </w:r>
          </w:p>
        </w:tc>
        <w:tc>
          <w:tcPr>
            <w:tcW w:w="9322" w:type="dxa"/>
            <w:gridSpan w:val="9"/>
            <w:vAlign w:val="center"/>
            <w:hideMark/>
          </w:tcPr>
          <w:p w14:paraId="1CB7887E" w14:textId="107FAF17" w:rsidR="00445A5E" w:rsidRPr="00445A5E" w:rsidRDefault="00445A5E" w:rsidP="00513219">
            <w:pPr>
              <w:spacing w:after="0" w:line="240" w:lineRule="auto"/>
              <w:jc w:val="center"/>
              <w:rPr>
                <w:rFonts w:ascii="Times New Roman" w:eastAsia="Times New Roman" w:hAnsi="Times New Roman" w:cs="Times New Roman"/>
                <w:b/>
                <w:bCs/>
                <w:color w:val="000000"/>
                <w:kern w:val="0"/>
                <w:sz w:val="28"/>
                <w:szCs w:val="28"/>
                <w14:ligatures w14:val="none"/>
              </w:rPr>
            </w:pPr>
            <w:r w:rsidRPr="00445A5E">
              <w:rPr>
                <w:rFonts w:ascii="Times New Roman" w:eastAsia="Times New Roman" w:hAnsi="Times New Roman" w:cs="Times New Roman"/>
                <w:b/>
                <w:bCs/>
                <w:color w:val="000000"/>
                <w:kern w:val="0"/>
                <w:sz w:val="28"/>
                <w:szCs w:val="28"/>
                <w14:ligatures w14:val="none"/>
              </w:rPr>
              <w:t>Thực hiện thẩm định văn bản quy phạm pháp luật</w:t>
            </w:r>
          </w:p>
        </w:tc>
      </w:tr>
      <w:tr w:rsidR="00445A5E" w:rsidRPr="009971BD" w14:paraId="43A57418" w14:textId="77777777" w:rsidTr="00E31EE5">
        <w:trPr>
          <w:trHeight w:val="750"/>
        </w:trPr>
        <w:tc>
          <w:tcPr>
            <w:tcW w:w="746" w:type="dxa"/>
            <w:noWrap/>
            <w:vAlign w:val="center"/>
          </w:tcPr>
          <w:p w14:paraId="03DE50F4" w14:textId="080F92F6" w:rsidR="00445A5E" w:rsidRPr="009971BD" w:rsidRDefault="00445A5E" w:rsidP="00445A5E">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a</w:t>
            </w:r>
          </w:p>
        </w:tc>
        <w:tc>
          <w:tcPr>
            <w:tcW w:w="1806" w:type="dxa"/>
            <w:vAlign w:val="center"/>
          </w:tcPr>
          <w:p w14:paraId="02D4413D" w14:textId="465CC73C" w:rsidR="00445A5E" w:rsidRPr="009971BD" w:rsidRDefault="00EE6B0D" w:rsidP="00445A5E">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 xml:space="preserve">Ban hành mới; Sửa đổi, bổ sung từ 02 </w:t>
            </w:r>
            <w:r w:rsidR="000F67D6">
              <w:rPr>
                <w:rFonts w:ascii="Times New Roman" w:hAnsi="Times New Roman" w:cs="Times New Roman"/>
                <w:sz w:val="28"/>
                <w:szCs w:val="28"/>
              </w:rPr>
              <w:t>v</w:t>
            </w:r>
            <w:r>
              <w:rPr>
                <w:rFonts w:ascii="Times New Roman" w:hAnsi="Times New Roman" w:cs="Times New Roman"/>
                <w:sz w:val="28"/>
                <w:szCs w:val="28"/>
              </w:rPr>
              <w:t>ăn bản trở lên</w:t>
            </w:r>
          </w:p>
        </w:tc>
        <w:tc>
          <w:tcPr>
            <w:tcW w:w="2410" w:type="dxa"/>
            <w:vAlign w:val="center"/>
          </w:tcPr>
          <w:p w14:paraId="23D7752A" w14:textId="77E06FA5" w:rsidR="00445A5E" w:rsidRPr="009971BD" w:rsidRDefault="00445A5E" w:rsidP="005A347C">
            <w:pPr>
              <w:spacing w:after="0" w:line="240" w:lineRule="auto"/>
              <w:jc w:val="center"/>
              <w:rPr>
                <w:rFonts w:ascii="Times New Roman" w:eastAsia="Times New Roman" w:hAnsi="Times New Roman" w:cs="Times New Roman"/>
                <w:color w:val="000000"/>
                <w:kern w:val="0"/>
                <w:sz w:val="28"/>
                <w:szCs w:val="28"/>
                <w14:ligatures w14:val="none"/>
              </w:rPr>
            </w:pPr>
            <w:r w:rsidRPr="00F5148E">
              <w:rPr>
                <w:rFonts w:ascii="Times New Roman" w:eastAsia="Times New Roman" w:hAnsi="Times New Roman" w:cs="Times New Roman"/>
                <w:color w:val="000000"/>
                <w:kern w:val="0"/>
                <w:sz w:val="28"/>
                <w:szCs w:val="28"/>
                <w14:ligatures w14:val="none"/>
              </w:rPr>
              <w:t>Báo cáo thẩm định</w:t>
            </w:r>
          </w:p>
        </w:tc>
        <w:tc>
          <w:tcPr>
            <w:tcW w:w="1701" w:type="dxa"/>
            <w:vAlign w:val="center"/>
          </w:tcPr>
          <w:p w14:paraId="3594EAE3" w14:textId="3F684971" w:rsidR="00445A5E" w:rsidRPr="009971BD" w:rsidRDefault="00445A5E" w:rsidP="00445A5E">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21.000.000</w:t>
            </w:r>
          </w:p>
        </w:tc>
        <w:tc>
          <w:tcPr>
            <w:tcW w:w="1994" w:type="dxa"/>
            <w:gridSpan w:val="5"/>
            <w:vAlign w:val="center"/>
          </w:tcPr>
          <w:p w14:paraId="2D03CE9F" w14:textId="36777D8F" w:rsidR="00445A5E" w:rsidRPr="009971BD" w:rsidRDefault="00445A5E" w:rsidP="00445A5E">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12.000.000</w:t>
            </w:r>
          </w:p>
        </w:tc>
        <w:tc>
          <w:tcPr>
            <w:tcW w:w="1411" w:type="dxa"/>
            <w:vAlign w:val="center"/>
          </w:tcPr>
          <w:p w14:paraId="1BB681FC" w14:textId="3CA199A4" w:rsidR="00445A5E" w:rsidRPr="009971BD" w:rsidRDefault="00445A5E" w:rsidP="00445A5E">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3.600.000</w:t>
            </w:r>
          </w:p>
        </w:tc>
      </w:tr>
      <w:tr w:rsidR="00445A5E" w:rsidRPr="009971BD" w14:paraId="419D41ED" w14:textId="77777777" w:rsidTr="00E31EE5">
        <w:trPr>
          <w:trHeight w:val="750"/>
        </w:trPr>
        <w:tc>
          <w:tcPr>
            <w:tcW w:w="746" w:type="dxa"/>
            <w:noWrap/>
            <w:vAlign w:val="center"/>
          </w:tcPr>
          <w:p w14:paraId="510C5EF0" w14:textId="166D1AD8" w:rsidR="00445A5E" w:rsidRPr="009971BD" w:rsidRDefault="00445A5E" w:rsidP="00445A5E">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c</w:t>
            </w:r>
          </w:p>
        </w:tc>
        <w:tc>
          <w:tcPr>
            <w:tcW w:w="1806" w:type="dxa"/>
            <w:vAlign w:val="center"/>
          </w:tcPr>
          <w:p w14:paraId="62A306FC" w14:textId="65F861F0" w:rsidR="00445A5E" w:rsidRPr="009971BD" w:rsidRDefault="00445A5E" w:rsidP="00445A5E">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 xml:space="preserve">Sửa đổi, bổ sung 01 </w:t>
            </w:r>
            <w:r w:rsidR="000F67D6">
              <w:rPr>
                <w:rFonts w:ascii="Times New Roman" w:hAnsi="Times New Roman" w:cs="Times New Roman"/>
                <w:sz w:val="28"/>
                <w:szCs w:val="28"/>
              </w:rPr>
              <w:t>v</w:t>
            </w:r>
            <w:r>
              <w:rPr>
                <w:rFonts w:ascii="Times New Roman" w:hAnsi="Times New Roman" w:cs="Times New Roman"/>
                <w:sz w:val="28"/>
                <w:szCs w:val="28"/>
              </w:rPr>
              <w:t xml:space="preserve">ăn bản </w:t>
            </w:r>
          </w:p>
        </w:tc>
        <w:tc>
          <w:tcPr>
            <w:tcW w:w="2410" w:type="dxa"/>
            <w:vAlign w:val="center"/>
          </w:tcPr>
          <w:p w14:paraId="234FDDAC" w14:textId="3361F80E" w:rsidR="00445A5E" w:rsidRPr="009971BD" w:rsidRDefault="00445A5E" w:rsidP="005A347C">
            <w:pPr>
              <w:spacing w:after="0" w:line="240" w:lineRule="auto"/>
              <w:jc w:val="center"/>
              <w:rPr>
                <w:rFonts w:ascii="Times New Roman" w:eastAsia="Times New Roman" w:hAnsi="Times New Roman" w:cs="Times New Roman"/>
                <w:color w:val="000000"/>
                <w:kern w:val="0"/>
                <w:sz w:val="28"/>
                <w:szCs w:val="28"/>
                <w14:ligatures w14:val="none"/>
              </w:rPr>
            </w:pPr>
            <w:r w:rsidRPr="00F5148E">
              <w:rPr>
                <w:rFonts w:ascii="Times New Roman" w:eastAsia="Times New Roman" w:hAnsi="Times New Roman" w:cs="Times New Roman"/>
                <w:color w:val="000000"/>
                <w:kern w:val="0"/>
                <w:sz w:val="28"/>
                <w:szCs w:val="28"/>
                <w14:ligatures w14:val="none"/>
              </w:rPr>
              <w:t>Báo cáo thẩm định</w:t>
            </w:r>
          </w:p>
        </w:tc>
        <w:tc>
          <w:tcPr>
            <w:tcW w:w="1701" w:type="dxa"/>
            <w:vAlign w:val="center"/>
          </w:tcPr>
          <w:p w14:paraId="4C58D412" w14:textId="60A9A09C" w:rsidR="00445A5E" w:rsidRPr="009971BD" w:rsidRDefault="00445A5E" w:rsidP="00445A5E">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12.600.000</w:t>
            </w:r>
          </w:p>
        </w:tc>
        <w:tc>
          <w:tcPr>
            <w:tcW w:w="1994" w:type="dxa"/>
            <w:gridSpan w:val="5"/>
            <w:vAlign w:val="center"/>
          </w:tcPr>
          <w:p w14:paraId="06CCA091" w14:textId="5A783038" w:rsidR="00445A5E" w:rsidRPr="009971BD" w:rsidRDefault="00445A5E" w:rsidP="00445A5E">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7.200.000</w:t>
            </w:r>
          </w:p>
        </w:tc>
        <w:tc>
          <w:tcPr>
            <w:tcW w:w="1411" w:type="dxa"/>
            <w:vAlign w:val="center"/>
          </w:tcPr>
          <w:p w14:paraId="49F7C715" w14:textId="49CAFBD0" w:rsidR="00445A5E" w:rsidRPr="009971BD" w:rsidRDefault="00445A5E" w:rsidP="00445A5E">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2.160.000</w:t>
            </w:r>
          </w:p>
        </w:tc>
      </w:tr>
      <w:tr w:rsidR="00445A5E" w:rsidRPr="009971BD" w14:paraId="76B03AC3" w14:textId="77777777" w:rsidTr="00E31EE5">
        <w:trPr>
          <w:trHeight w:val="750"/>
        </w:trPr>
        <w:tc>
          <w:tcPr>
            <w:tcW w:w="746" w:type="dxa"/>
            <w:noWrap/>
            <w:vAlign w:val="center"/>
          </w:tcPr>
          <w:p w14:paraId="48F6FE02" w14:textId="72AB9759" w:rsidR="00445A5E" w:rsidRPr="009971BD" w:rsidRDefault="00445A5E" w:rsidP="00445A5E">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d</w:t>
            </w:r>
          </w:p>
        </w:tc>
        <w:tc>
          <w:tcPr>
            <w:tcW w:w="1806" w:type="dxa"/>
            <w:vAlign w:val="center"/>
          </w:tcPr>
          <w:p w14:paraId="467B758F" w14:textId="50B1BCC8" w:rsidR="00445A5E" w:rsidRPr="009971BD" w:rsidRDefault="00445A5E" w:rsidP="00445A5E">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 xml:space="preserve">Bãi bỏ </w:t>
            </w:r>
            <w:r w:rsidRPr="00F95862">
              <w:rPr>
                <w:rFonts w:ascii="Times New Roman" w:hAnsi="Times New Roman" w:cs="Times New Roman"/>
                <w:sz w:val="28"/>
                <w:szCs w:val="28"/>
              </w:rPr>
              <w:t>một phần hoặc toàn bộ</w:t>
            </w:r>
            <w:r>
              <w:rPr>
                <w:rFonts w:ascii="Times New Roman" w:hAnsi="Times New Roman" w:cs="Times New Roman"/>
                <w:sz w:val="28"/>
                <w:szCs w:val="28"/>
              </w:rPr>
              <w:t xml:space="preserve"> </w:t>
            </w:r>
          </w:p>
        </w:tc>
        <w:tc>
          <w:tcPr>
            <w:tcW w:w="2410" w:type="dxa"/>
            <w:vAlign w:val="center"/>
          </w:tcPr>
          <w:p w14:paraId="0959B8D5" w14:textId="5075FBA4" w:rsidR="00445A5E" w:rsidRPr="009971BD" w:rsidRDefault="00445A5E" w:rsidP="005A347C">
            <w:pPr>
              <w:spacing w:after="0" w:line="240" w:lineRule="auto"/>
              <w:jc w:val="center"/>
              <w:rPr>
                <w:rFonts w:ascii="Times New Roman" w:eastAsia="Times New Roman" w:hAnsi="Times New Roman" w:cs="Times New Roman"/>
                <w:color w:val="000000"/>
                <w:kern w:val="0"/>
                <w:sz w:val="28"/>
                <w:szCs w:val="28"/>
                <w14:ligatures w14:val="none"/>
              </w:rPr>
            </w:pPr>
            <w:r w:rsidRPr="00F5148E">
              <w:rPr>
                <w:rFonts w:ascii="Times New Roman" w:eastAsia="Times New Roman" w:hAnsi="Times New Roman" w:cs="Times New Roman"/>
                <w:color w:val="000000"/>
                <w:kern w:val="0"/>
                <w:sz w:val="28"/>
                <w:szCs w:val="28"/>
                <w14:ligatures w14:val="none"/>
              </w:rPr>
              <w:t>Báo cáo thẩm định</w:t>
            </w:r>
          </w:p>
        </w:tc>
        <w:tc>
          <w:tcPr>
            <w:tcW w:w="1701" w:type="dxa"/>
            <w:vAlign w:val="center"/>
          </w:tcPr>
          <w:p w14:paraId="482EB2E2" w14:textId="65E55BCC" w:rsidR="00445A5E" w:rsidRPr="009971BD" w:rsidRDefault="00445A5E" w:rsidP="00445A5E">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6.300.000</w:t>
            </w:r>
          </w:p>
        </w:tc>
        <w:tc>
          <w:tcPr>
            <w:tcW w:w="1994" w:type="dxa"/>
            <w:gridSpan w:val="5"/>
            <w:vAlign w:val="center"/>
          </w:tcPr>
          <w:p w14:paraId="42915BDF" w14:textId="020A3F6E" w:rsidR="00445A5E" w:rsidRPr="009971BD" w:rsidRDefault="00445A5E" w:rsidP="00445A5E">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3.600.000</w:t>
            </w:r>
          </w:p>
        </w:tc>
        <w:tc>
          <w:tcPr>
            <w:tcW w:w="1411" w:type="dxa"/>
            <w:vAlign w:val="center"/>
          </w:tcPr>
          <w:p w14:paraId="52147A9A" w14:textId="62560DEE" w:rsidR="00445A5E" w:rsidRPr="009971BD" w:rsidRDefault="00445A5E" w:rsidP="00445A5E">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1.080.000</w:t>
            </w:r>
          </w:p>
        </w:tc>
      </w:tr>
      <w:tr w:rsidR="00570EB7" w:rsidRPr="009971BD" w14:paraId="7C44A326" w14:textId="77777777" w:rsidTr="008E2133">
        <w:trPr>
          <w:trHeight w:val="132"/>
        </w:trPr>
        <w:tc>
          <w:tcPr>
            <w:tcW w:w="746" w:type="dxa"/>
            <w:noWrap/>
            <w:vAlign w:val="center"/>
            <w:hideMark/>
          </w:tcPr>
          <w:p w14:paraId="2A65C3F5" w14:textId="77777777" w:rsidR="00570EB7" w:rsidRPr="00570EB7" w:rsidRDefault="00570EB7" w:rsidP="004663C0">
            <w:pPr>
              <w:spacing w:after="0" w:line="240" w:lineRule="auto"/>
              <w:jc w:val="center"/>
              <w:rPr>
                <w:rFonts w:ascii="Times New Roman" w:eastAsia="Times New Roman" w:hAnsi="Times New Roman" w:cs="Times New Roman"/>
                <w:b/>
                <w:bCs/>
                <w:color w:val="000000"/>
                <w:kern w:val="0"/>
                <w:sz w:val="28"/>
                <w:szCs w:val="28"/>
                <w14:ligatures w14:val="none"/>
              </w:rPr>
            </w:pPr>
            <w:r w:rsidRPr="00570EB7">
              <w:rPr>
                <w:rFonts w:ascii="Times New Roman" w:eastAsia="Times New Roman" w:hAnsi="Times New Roman" w:cs="Times New Roman"/>
                <w:b/>
                <w:bCs/>
                <w:color w:val="000000"/>
                <w:kern w:val="0"/>
                <w:sz w:val="28"/>
                <w:szCs w:val="28"/>
                <w14:ligatures w14:val="none"/>
              </w:rPr>
              <w:t>2</w:t>
            </w:r>
          </w:p>
        </w:tc>
        <w:tc>
          <w:tcPr>
            <w:tcW w:w="9322" w:type="dxa"/>
            <w:gridSpan w:val="9"/>
            <w:vAlign w:val="center"/>
            <w:hideMark/>
          </w:tcPr>
          <w:p w14:paraId="5BCDABCC" w14:textId="49D949A3" w:rsidR="00570EB7" w:rsidRPr="00570EB7" w:rsidRDefault="00570EB7" w:rsidP="004663C0">
            <w:pPr>
              <w:spacing w:after="0" w:line="240" w:lineRule="auto"/>
              <w:jc w:val="center"/>
              <w:rPr>
                <w:rFonts w:ascii="Times New Roman" w:eastAsia="Times New Roman" w:hAnsi="Times New Roman" w:cs="Times New Roman"/>
                <w:b/>
                <w:bCs/>
                <w:color w:val="000000"/>
                <w:kern w:val="0"/>
                <w:sz w:val="28"/>
                <w:szCs w:val="28"/>
                <w14:ligatures w14:val="none"/>
              </w:rPr>
            </w:pPr>
            <w:r w:rsidRPr="00570EB7">
              <w:rPr>
                <w:rFonts w:ascii="Times New Roman" w:eastAsia="Times New Roman" w:hAnsi="Times New Roman" w:cs="Times New Roman"/>
                <w:b/>
                <w:bCs/>
                <w:color w:val="000000"/>
                <w:kern w:val="0"/>
                <w:sz w:val="28"/>
                <w:szCs w:val="28"/>
                <w14:ligatures w14:val="none"/>
              </w:rPr>
              <w:t>Tổ chức họp thẩm định hoặc cuộc họp</w:t>
            </w:r>
          </w:p>
        </w:tc>
      </w:tr>
      <w:tr w:rsidR="002C0D30" w:rsidRPr="009971BD" w14:paraId="6C23ED13" w14:textId="77777777" w:rsidTr="00E31EE5">
        <w:trPr>
          <w:trHeight w:val="750"/>
        </w:trPr>
        <w:tc>
          <w:tcPr>
            <w:tcW w:w="746" w:type="dxa"/>
            <w:noWrap/>
            <w:vAlign w:val="center"/>
          </w:tcPr>
          <w:p w14:paraId="06B8439F" w14:textId="6AC9801A" w:rsidR="002C0D30" w:rsidRPr="009971BD" w:rsidRDefault="002C0D30" w:rsidP="004663C0">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a</w:t>
            </w:r>
          </w:p>
        </w:tc>
        <w:tc>
          <w:tcPr>
            <w:tcW w:w="1806" w:type="dxa"/>
            <w:vAlign w:val="center"/>
          </w:tcPr>
          <w:p w14:paraId="438C0C9F" w14:textId="77777777" w:rsidR="002C0D30" w:rsidRPr="009971BD" w:rsidRDefault="002C0D30" w:rsidP="004663C0">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Chủ trì </w:t>
            </w:r>
            <w:r w:rsidRPr="009971BD">
              <w:rPr>
                <w:rFonts w:ascii="Times New Roman" w:eastAsia="Times New Roman" w:hAnsi="Times New Roman" w:cs="Times New Roman"/>
                <w:color w:val="000000"/>
                <w:kern w:val="0"/>
                <w:sz w:val="28"/>
                <w:szCs w:val="28"/>
                <w14:ligatures w14:val="none"/>
              </w:rPr>
              <w:t>họp thẩm định hoặc cuộc họp</w:t>
            </w:r>
          </w:p>
        </w:tc>
        <w:tc>
          <w:tcPr>
            <w:tcW w:w="2410" w:type="dxa"/>
            <w:vAlign w:val="center"/>
          </w:tcPr>
          <w:p w14:paraId="6ECCFECF" w14:textId="0372EE48" w:rsidR="002C0D30" w:rsidRPr="009971BD" w:rsidRDefault="002C0D30" w:rsidP="004663C0">
            <w:pPr>
              <w:spacing w:after="0" w:line="240" w:lineRule="auto"/>
              <w:jc w:val="center"/>
              <w:rPr>
                <w:rFonts w:ascii="Times New Roman" w:eastAsia="Times New Roman" w:hAnsi="Times New Roman" w:cs="Times New Roman"/>
                <w:color w:val="000000"/>
                <w:kern w:val="0"/>
                <w:sz w:val="28"/>
                <w:szCs w:val="28"/>
                <w14:ligatures w14:val="none"/>
              </w:rPr>
            </w:pPr>
            <w:r w:rsidRPr="00B17C7E">
              <w:rPr>
                <w:rFonts w:ascii="Times New Roman" w:eastAsia="Times New Roman" w:hAnsi="Times New Roman" w:cs="Times New Roman"/>
                <w:color w:val="000000"/>
                <w:kern w:val="0"/>
                <w:sz w:val="28"/>
                <w:szCs w:val="28"/>
                <w14:ligatures w14:val="none"/>
              </w:rPr>
              <w:t>Người</w:t>
            </w:r>
          </w:p>
        </w:tc>
        <w:tc>
          <w:tcPr>
            <w:tcW w:w="1701" w:type="dxa"/>
            <w:vAlign w:val="center"/>
          </w:tcPr>
          <w:p w14:paraId="56B4020F" w14:textId="77777777" w:rsidR="002C0D30" w:rsidRPr="009971BD" w:rsidRDefault="002C0D30" w:rsidP="004663C0">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1.000.000</w:t>
            </w:r>
          </w:p>
        </w:tc>
        <w:tc>
          <w:tcPr>
            <w:tcW w:w="1994" w:type="dxa"/>
            <w:gridSpan w:val="5"/>
            <w:vAlign w:val="center"/>
          </w:tcPr>
          <w:p w14:paraId="52BFE712" w14:textId="0B94C30C" w:rsidR="002C0D30" w:rsidRPr="009971BD" w:rsidRDefault="002C0D30" w:rsidP="004663C0">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500.000</w:t>
            </w:r>
          </w:p>
        </w:tc>
        <w:tc>
          <w:tcPr>
            <w:tcW w:w="1411" w:type="dxa"/>
            <w:vAlign w:val="center"/>
          </w:tcPr>
          <w:p w14:paraId="5805A8A7" w14:textId="34892EE6" w:rsidR="002C0D30" w:rsidRPr="009971BD" w:rsidRDefault="002C0D30" w:rsidP="004663C0">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300.000</w:t>
            </w:r>
          </w:p>
        </w:tc>
      </w:tr>
      <w:tr w:rsidR="002C0D30" w:rsidRPr="009971BD" w14:paraId="275FEEDB" w14:textId="77777777" w:rsidTr="00E31EE5">
        <w:trPr>
          <w:trHeight w:val="750"/>
        </w:trPr>
        <w:tc>
          <w:tcPr>
            <w:tcW w:w="746" w:type="dxa"/>
            <w:noWrap/>
            <w:vAlign w:val="center"/>
          </w:tcPr>
          <w:p w14:paraId="394AED03" w14:textId="6AB567B3" w:rsidR="002C0D30" w:rsidRPr="009971BD" w:rsidRDefault="002C0D30" w:rsidP="004663C0">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b</w:t>
            </w:r>
          </w:p>
        </w:tc>
        <w:tc>
          <w:tcPr>
            <w:tcW w:w="1806" w:type="dxa"/>
            <w:vAlign w:val="center"/>
          </w:tcPr>
          <w:p w14:paraId="2D24B3E3" w14:textId="77777777" w:rsidR="002C0D30" w:rsidRPr="009971BD" w:rsidRDefault="002C0D30" w:rsidP="004663C0">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Thành viên Hội đồng dự họp</w:t>
            </w:r>
          </w:p>
        </w:tc>
        <w:tc>
          <w:tcPr>
            <w:tcW w:w="2410" w:type="dxa"/>
            <w:vAlign w:val="center"/>
          </w:tcPr>
          <w:p w14:paraId="7415E2E7" w14:textId="45E2A072" w:rsidR="002C0D30" w:rsidRPr="009971BD" w:rsidRDefault="002C0D30" w:rsidP="004663C0">
            <w:pPr>
              <w:spacing w:after="0" w:line="240" w:lineRule="auto"/>
              <w:jc w:val="center"/>
              <w:rPr>
                <w:rFonts w:ascii="Times New Roman" w:eastAsia="Times New Roman" w:hAnsi="Times New Roman" w:cs="Times New Roman"/>
                <w:color w:val="000000"/>
                <w:kern w:val="0"/>
                <w:sz w:val="28"/>
                <w:szCs w:val="28"/>
                <w14:ligatures w14:val="none"/>
              </w:rPr>
            </w:pPr>
            <w:r w:rsidRPr="00B17C7E">
              <w:rPr>
                <w:rFonts w:ascii="Times New Roman" w:eastAsia="Times New Roman" w:hAnsi="Times New Roman" w:cs="Times New Roman"/>
                <w:color w:val="000000"/>
                <w:kern w:val="0"/>
                <w:sz w:val="28"/>
                <w:szCs w:val="28"/>
                <w14:ligatures w14:val="none"/>
              </w:rPr>
              <w:t>Người</w:t>
            </w:r>
          </w:p>
        </w:tc>
        <w:tc>
          <w:tcPr>
            <w:tcW w:w="1701" w:type="dxa"/>
            <w:vAlign w:val="center"/>
          </w:tcPr>
          <w:p w14:paraId="7B954D50" w14:textId="77777777" w:rsidR="002C0D30" w:rsidRPr="009971BD" w:rsidRDefault="002C0D30" w:rsidP="004663C0">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500.000</w:t>
            </w:r>
          </w:p>
        </w:tc>
        <w:tc>
          <w:tcPr>
            <w:tcW w:w="1994" w:type="dxa"/>
            <w:gridSpan w:val="5"/>
            <w:vAlign w:val="center"/>
          </w:tcPr>
          <w:p w14:paraId="29C3FBD0" w14:textId="72BABD1F" w:rsidR="002C0D30" w:rsidRPr="009971BD" w:rsidRDefault="002C0D30" w:rsidP="004663C0">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300.000</w:t>
            </w:r>
          </w:p>
        </w:tc>
        <w:tc>
          <w:tcPr>
            <w:tcW w:w="1411" w:type="dxa"/>
            <w:vAlign w:val="center"/>
          </w:tcPr>
          <w:p w14:paraId="600B2A3A" w14:textId="7A1C8C7F" w:rsidR="002C0D30" w:rsidRPr="009971BD" w:rsidRDefault="002C0D30" w:rsidP="004663C0">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150.000</w:t>
            </w:r>
          </w:p>
        </w:tc>
      </w:tr>
      <w:tr w:rsidR="007B3CF5" w:rsidRPr="009971BD" w14:paraId="70D7043B" w14:textId="77777777" w:rsidTr="00E31EE5">
        <w:trPr>
          <w:trHeight w:val="750"/>
        </w:trPr>
        <w:tc>
          <w:tcPr>
            <w:tcW w:w="746" w:type="dxa"/>
            <w:noWrap/>
            <w:vAlign w:val="center"/>
          </w:tcPr>
          <w:p w14:paraId="0C1DEA13" w14:textId="03CA3D2E" w:rsidR="007B3CF5" w:rsidRDefault="007B3CF5" w:rsidP="003C08EF">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3</w:t>
            </w:r>
          </w:p>
        </w:tc>
        <w:tc>
          <w:tcPr>
            <w:tcW w:w="1806" w:type="dxa"/>
            <w:vAlign w:val="center"/>
          </w:tcPr>
          <w:p w14:paraId="72A97FD7" w14:textId="1FB3A91D" w:rsidR="007B3CF5" w:rsidRPr="000E2358" w:rsidRDefault="007B3CF5" w:rsidP="003C08EF">
            <w:pPr>
              <w:spacing w:after="0" w:line="240" w:lineRule="auto"/>
              <w:jc w:val="center"/>
              <w:rPr>
                <w:rFonts w:ascii="Times New Roman" w:eastAsia="Times New Roman" w:hAnsi="Times New Roman" w:cs="Times New Roman"/>
                <w:i/>
                <w:iCs/>
                <w:color w:val="000000"/>
                <w:kern w:val="0"/>
                <w:sz w:val="28"/>
                <w:szCs w:val="28"/>
                <w14:ligatures w14:val="none"/>
              </w:rPr>
            </w:pPr>
            <w:r>
              <w:rPr>
                <w:rFonts w:ascii="Times New Roman" w:eastAsia="Times New Roman" w:hAnsi="Times New Roman" w:cs="Times New Roman"/>
                <w:color w:val="000000"/>
                <w:kern w:val="0"/>
                <w:sz w:val="28"/>
                <w:szCs w:val="28"/>
                <w14:ligatures w14:val="none"/>
              </w:rPr>
              <w:t>Văn bản tham gia ý kiến thẩm định</w:t>
            </w:r>
          </w:p>
        </w:tc>
        <w:tc>
          <w:tcPr>
            <w:tcW w:w="2410" w:type="dxa"/>
            <w:vAlign w:val="center"/>
          </w:tcPr>
          <w:p w14:paraId="6B9A49FF" w14:textId="5EAD53F8" w:rsidR="007B3CF5" w:rsidRDefault="007B3CF5" w:rsidP="003C08EF">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Văn bản</w:t>
            </w:r>
          </w:p>
        </w:tc>
        <w:tc>
          <w:tcPr>
            <w:tcW w:w="1701" w:type="dxa"/>
            <w:vAlign w:val="center"/>
          </w:tcPr>
          <w:p w14:paraId="42811031" w14:textId="77777777" w:rsidR="007B3CF5" w:rsidRDefault="007B3CF5" w:rsidP="003C08EF">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500.000</w:t>
            </w:r>
          </w:p>
        </w:tc>
        <w:tc>
          <w:tcPr>
            <w:tcW w:w="1994" w:type="dxa"/>
            <w:gridSpan w:val="5"/>
            <w:vAlign w:val="center"/>
          </w:tcPr>
          <w:p w14:paraId="6C57108C" w14:textId="32AC6BEF" w:rsidR="007B3CF5" w:rsidRDefault="007B3CF5" w:rsidP="003C08EF">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300.000</w:t>
            </w:r>
          </w:p>
        </w:tc>
        <w:tc>
          <w:tcPr>
            <w:tcW w:w="1411" w:type="dxa"/>
            <w:vAlign w:val="center"/>
          </w:tcPr>
          <w:p w14:paraId="1915B53F" w14:textId="108D0155" w:rsidR="007B3CF5" w:rsidRDefault="007B3CF5" w:rsidP="003C08EF">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150.000</w:t>
            </w:r>
          </w:p>
        </w:tc>
      </w:tr>
      <w:tr w:rsidR="003C08EF" w:rsidRPr="009971BD" w14:paraId="218A54C2" w14:textId="77777777" w:rsidTr="00ED2693">
        <w:trPr>
          <w:trHeight w:val="375"/>
        </w:trPr>
        <w:tc>
          <w:tcPr>
            <w:tcW w:w="746" w:type="dxa"/>
            <w:noWrap/>
            <w:vAlign w:val="center"/>
            <w:hideMark/>
          </w:tcPr>
          <w:p w14:paraId="19C0CD3A" w14:textId="77777777" w:rsidR="003C08EF" w:rsidRPr="009971BD" w:rsidRDefault="003C08EF" w:rsidP="003C08EF">
            <w:pPr>
              <w:spacing w:after="0" w:line="240" w:lineRule="auto"/>
              <w:jc w:val="center"/>
              <w:rPr>
                <w:rFonts w:ascii="Times New Roman" w:eastAsia="Times New Roman" w:hAnsi="Times New Roman" w:cs="Times New Roman"/>
                <w:b/>
                <w:bCs/>
                <w:color w:val="000000"/>
                <w:kern w:val="0"/>
                <w:sz w:val="28"/>
                <w:szCs w:val="28"/>
                <w14:ligatures w14:val="none"/>
              </w:rPr>
            </w:pPr>
            <w:r w:rsidRPr="009971BD">
              <w:rPr>
                <w:rFonts w:ascii="Times New Roman" w:eastAsia="Times New Roman" w:hAnsi="Times New Roman" w:cs="Times New Roman"/>
                <w:b/>
                <w:bCs/>
                <w:color w:val="000000"/>
                <w:kern w:val="0"/>
                <w:sz w:val="28"/>
                <w:szCs w:val="28"/>
                <w14:ligatures w14:val="none"/>
              </w:rPr>
              <w:t>III</w:t>
            </w:r>
          </w:p>
        </w:tc>
        <w:tc>
          <w:tcPr>
            <w:tcW w:w="9322" w:type="dxa"/>
            <w:gridSpan w:val="9"/>
            <w:vAlign w:val="center"/>
            <w:hideMark/>
          </w:tcPr>
          <w:p w14:paraId="148DDE00" w14:textId="6DCBF5F7" w:rsidR="003C08EF" w:rsidRPr="009971BD" w:rsidRDefault="003C08EF" w:rsidP="003C08EF">
            <w:pPr>
              <w:spacing w:after="0" w:line="240" w:lineRule="auto"/>
              <w:jc w:val="center"/>
              <w:rPr>
                <w:rFonts w:ascii="Times New Roman" w:eastAsia="Times New Roman" w:hAnsi="Times New Roman" w:cs="Times New Roman"/>
                <w:b/>
                <w:bCs/>
                <w:color w:val="000000"/>
                <w:kern w:val="0"/>
                <w:sz w:val="28"/>
                <w:szCs w:val="28"/>
                <w14:ligatures w14:val="none"/>
              </w:rPr>
            </w:pPr>
            <w:r w:rsidRPr="009971BD">
              <w:rPr>
                <w:rFonts w:ascii="Times New Roman" w:eastAsia="Times New Roman" w:hAnsi="Times New Roman" w:cs="Times New Roman"/>
                <w:b/>
                <w:bCs/>
                <w:color w:val="000000"/>
                <w:kern w:val="0"/>
                <w:sz w:val="28"/>
                <w:szCs w:val="28"/>
                <w14:ligatures w14:val="none"/>
              </w:rPr>
              <w:t xml:space="preserve">NHIỆM VỤ TỔNG HỢP, RÀ SOÁT HỒ SƠ TRÌNH ỦY BAN NHÂN DÂN </w:t>
            </w:r>
            <w:r>
              <w:rPr>
                <w:rFonts w:ascii="Times New Roman" w:eastAsia="Times New Roman" w:hAnsi="Times New Roman" w:cs="Times New Roman"/>
                <w:b/>
                <w:bCs/>
                <w:color w:val="000000"/>
                <w:kern w:val="0"/>
                <w:sz w:val="28"/>
                <w:szCs w:val="28"/>
                <w14:ligatures w14:val="none"/>
              </w:rPr>
              <w:t>THÀNH PHỐ</w:t>
            </w:r>
            <w:r w:rsidRPr="009971BD">
              <w:rPr>
                <w:rFonts w:ascii="Times New Roman" w:eastAsia="Times New Roman" w:hAnsi="Times New Roman" w:cs="Times New Roman"/>
                <w:b/>
                <w:bCs/>
                <w:color w:val="000000"/>
                <w:kern w:val="0"/>
                <w:sz w:val="28"/>
                <w:szCs w:val="28"/>
                <w14:ligatures w14:val="none"/>
              </w:rPr>
              <w:t xml:space="preserve">, CHỦ TỊCH ỦY BAN NHÂN DÂN </w:t>
            </w:r>
            <w:r>
              <w:rPr>
                <w:rFonts w:ascii="Times New Roman" w:eastAsia="Times New Roman" w:hAnsi="Times New Roman" w:cs="Times New Roman"/>
                <w:b/>
                <w:bCs/>
                <w:color w:val="000000"/>
                <w:kern w:val="0"/>
                <w:sz w:val="28"/>
                <w:szCs w:val="28"/>
                <w14:ligatures w14:val="none"/>
              </w:rPr>
              <w:t>THÀNH PHỐ</w:t>
            </w:r>
          </w:p>
        </w:tc>
      </w:tr>
      <w:tr w:rsidR="009066C9" w:rsidRPr="009971BD" w14:paraId="2FE23BC2" w14:textId="77777777" w:rsidTr="00F116F1">
        <w:trPr>
          <w:trHeight w:val="183"/>
        </w:trPr>
        <w:tc>
          <w:tcPr>
            <w:tcW w:w="746" w:type="dxa"/>
            <w:noWrap/>
            <w:vAlign w:val="center"/>
          </w:tcPr>
          <w:p w14:paraId="3263400B" w14:textId="0483B63C" w:rsidR="009066C9" w:rsidRPr="009066C9" w:rsidRDefault="009066C9" w:rsidP="003C08EF">
            <w:pPr>
              <w:spacing w:after="0" w:line="240" w:lineRule="auto"/>
              <w:jc w:val="center"/>
              <w:rPr>
                <w:rFonts w:ascii="Times New Roman" w:eastAsia="Times New Roman" w:hAnsi="Times New Roman" w:cs="Times New Roman"/>
                <w:b/>
                <w:bCs/>
                <w:color w:val="000000"/>
                <w:kern w:val="0"/>
                <w:sz w:val="28"/>
                <w:szCs w:val="28"/>
                <w14:ligatures w14:val="none"/>
              </w:rPr>
            </w:pPr>
            <w:r w:rsidRPr="009066C9">
              <w:rPr>
                <w:rFonts w:ascii="Times New Roman" w:eastAsia="Times New Roman" w:hAnsi="Times New Roman" w:cs="Times New Roman"/>
                <w:b/>
                <w:bCs/>
                <w:color w:val="000000"/>
                <w:kern w:val="0"/>
                <w:sz w:val="28"/>
                <w:szCs w:val="28"/>
                <w14:ligatures w14:val="none"/>
              </w:rPr>
              <w:t>1</w:t>
            </w:r>
          </w:p>
        </w:tc>
        <w:tc>
          <w:tcPr>
            <w:tcW w:w="9322" w:type="dxa"/>
            <w:gridSpan w:val="9"/>
            <w:vAlign w:val="center"/>
          </w:tcPr>
          <w:p w14:paraId="351CE0A0" w14:textId="31ACE4AC" w:rsidR="009066C9" w:rsidRPr="009066C9" w:rsidRDefault="009066C9" w:rsidP="003C08EF">
            <w:pPr>
              <w:spacing w:after="0" w:line="240" w:lineRule="auto"/>
              <w:jc w:val="center"/>
              <w:rPr>
                <w:rFonts w:ascii="Times New Roman" w:eastAsia="Times New Roman" w:hAnsi="Times New Roman" w:cs="Times New Roman"/>
                <w:b/>
                <w:bCs/>
                <w:color w:val="000000"/>
                <w:kern w:val="0"/>
                <w:sz w:val="28"/>
                <w:szCs w:val="28"/>
                <w14:ligatures w14:val="none"/>
              </w:rPr>
            </w:pPr>
            <w:r w:rsidRPr="009066C9">
              <w:rPr>
                <w:rFonts w:ascii="Times New Roman" w:eastAsia="Times New Roman" w:hAnsi="Times New Roman" w:cs="Times New Roman"/>
                <w:b/>
                <w:bCs/>
                <w:color w:val="000000"/>
                <w:kern w:val="0"/>
                <w:sz w:val="28"/>
                <w:szCs w:val="28"/>
                <w14:ligatures w14:val="none"/>
              </w:rPr>
              <w:t>Hoàn thiện hồ sơ sau khi có ý kiến thành viên Ủy ban nhân dân, lãnh đạo Ủy ban nhân dân</w:t>
            </w:r>
            <w:r w:rsidRPr="009066C9">
              <w:rPr>
                <w:rStyle w:val="FootnoteReference"/>
                <w:rFonts w:ascii="Times New Roman" w:eastAsia="Times New Roman" w:hAnsi="Times New Roman" w:cs="Times New Roman"/>
                <w:b/>
                <w:bCs/>
                <w:color w:val="000000"/>
                <w:kern w:val="0"/>
                <w:sz w:val="28"/>
                <w:szCs w:val="28"/>
                <w14:ligatures w14:val="none"/>
              </w:rPr>
              <w:footnoteReference w:id="2"/>
            </w:r>
          </w:p>
        </w:tc>
      </w:tr>
      <w:tr w:rsidR="00251BBE" w:rsidRPr="009971BD" w14:paraId="4A298882" w14:textId="77777777" w:rsidTr="00E31EE5">
        <w:trPr>
          <w:trHeight w:val="1125"/>
        </w:trPr>
        <w:tc>
          <w:tcPr>
            <w:tcW w:w="746" w:type="dxa"/>
            <w:noWrap/>
            <w:vAlign w:val="center"/>
          </w:tcPr>
          <w:p w14:paraId="7FD422CA" w14:textId="4F4D13FB" w:rsidR="00251BBE" w:rsidRDefault="00C0091D" w:rsidP="00251BBE">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a</w:t>
            </w:r>
          </w:p>
        </w:tc>
        <w:tc>
          <w:tcPr>
            <w:tcW w:w="1806" w:type="dxa"/>
            <w:vAlign w:val="center"/>
          </w:tcPr>
          <w:p w14:paraId="0847A762" w14:textId="5F19E1EC" w:rsidR="00251BBE" w:rsidRDefault="00251BBE" w:rsidP="00251BBE">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 xml:space="preserve">Ban hành mới; Sửa đổi, bổ sung từ 02 </w:t>
            </w:r>
            <w:r w:rsidR="00592647">
              <w:rPr>
                <w:rFonts w:ascii="Times New Roman" w:hAnsi="Times New Roman" w:cs="Times New Roman"/>
                <w:sz w:val="28"/>
                <w:szCs w:val="28"/>
              </w:rPr>
              <w:t>v</w:t>
            </w:r>
            <w:r>
              <w:rPr>
                <w:rFonts w:ascii="Times New Roman" w:hAnsi="Times New Roman" w:cs="Times New Roman"/>
                <w:sz w:val="28"/>
                <w:szCs w:val="28"/>
              </w:rPr>
              <w:t>ăn bản trở lên</w:t>
            </w:r>
          </w:p>
        </w:tc>
        <w:tc>
          <w:tcPr>
            <w:tcW w:w="2410" w:type="dxa"/>
            <w:vAlign w:val="center"/>
          </w:tcPr>
          <w:p w14:paraId="3FED01CA" w14:textId="765B2381" w:rsidR="00251BBE" w:rsidRDefault="00251BBE" w:rsidP="00251BBE">
            <w:pPr>
              <w:spacing w:after="0" w:line="240" w:lineRule="auto"/>
              <w:jc w:val="center"/>
              <w:rPr>
                <w:rFonts w:ascii="Times New Roman" w:eastAsia="Times New Roman" w:hAnsi="Times New Roman" w:cs="Times New Roman"/>
                <w:color w:val="000000"/>
                <w:kern w:val="0"/>
                <w:sz w:val="28"/>
                <w:szCs w:val="28"/>
                <w14:ligatures w14:val="none"/>
              </w:rPr>
            </w:pPr>
            <w:r w:rsidRPr="009971BD">
              <w:rPr>
                <w:rFonts w:ascii="Times New Roman" w:eastAsia="Times New Roman" w:hAnsi="Times New Roman" w:cs="Times New Roman"/>
                <w:color w:val="000000"/>
                <w:kern w:val="0"/>
                <w:sz w:val="28"/>
                <w:szCs w:val="28"/>
                <w14:ligatures w14:val="none"/>
              </w:rPr>
              <w:t>Biên bản họp</w:t>
            </w:r>
            <w:r>
              <w:rPr>
                <w:rFonts w:ascii="Times New Roman" w:eastAsia="Times New Roman" w:hAnsi="Times New Roman" w:cs="Times New Roman"/>
                <w:color w:val="000000"/>
                <w:kern w:val="0"/>
                <w:sz w:val="28"/>
                <w:szCs w:val="28"/>
                <w14:ligatures w14:val="none"/>
              </w:rPr>
              <w:t xml:space="preserve"> hoặc </w:t>
            </w:r>
            <w:r w:rsidRPr="009971BD">
              <w:rPr>
                <w:rFonts w:ascii="Times New Roman" w:eastAsia="Times New Roman" w:hAnsi="Times New Roman" w:cs="Times New Roman"/>
                <w:color w:val="000000"/>
                <w:kern w:val="0"/>
                <w:sz w:val="28"/>
                <w:szCs w:val="28"/>
                <w14:ligatures w14:val="none"/>
              </w:rPr>
              <w:t>Báo cáo</w:t>
            </w:r>
            <w:r w:rsidR="00592647">
              <w:rPr>
                <w:rStyle w:val="FootnoteReference"/>
                <w:rFonts w:ascii="Times New Roman" w:eastAsia="Times New Roman" w:hAnsi="Times New Roman" w:cs="Times New Roman"/>
                <w:color w:val="000000"/>
                <w:kern w:val="0"/>
                <w:sz w:val="28"/>
                <w:szCs w:val="28"/>
                <w14:ligatures w14:val="none"/>
              </w:rPr>
              <w:footnoteReference w:id="3"/>
            </w:r>
            <w:r w:rsidRPr="009971BD">
              <w:rPr>
                <w:rFonts w:ascii="Times New Roman" w:eastAsia="Times New Roman" w:hAnsi="Times New Roman" w:cs="Times New Roman"/>
                <w:color w:val="000000"/>
                <w:kern w:val="0"/>
                <w:sz w:val="28"/>
                <w:szCs w:val="28"/>
                <w14:ligatures w14:val="none"/>
              </w:rPr>
              <w:t xml:space="preserve"> </w:t>
            </w:r>
          </w:p>
        </w:tc>
        <w:tc>
          <w:tcPr>
            <w:tcW w:w="1796" w:type="dxa"/>
            <w:gridSpan w:val="2"/>
            <w:vAlign w:val="center"/>
          </w:tcPr>
          <w:p w14:paraId="4E400FF5" w14:textId="2B3EAAAD" w:rsidR="00251BBE" w:rsidRDefault="004C47AC" w:rsidP="00251BBE">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6</w:t>
            </w:r>
            <w:r w:rsidR="00251BBE">
              <w:rPr>
                <w:rFonts w:ascii="Times New Roman" w:hAnsi="Times New Roman" w:cs="Times New Roman"/>
                <w:sz w:val="28"/>
                <w:szCs w:val="28"/>
              </w:rPr>
              <w:t>.000.000</w:t>
            </w:r>
          </w:p>
        </w:tc>
        <w:tc>
          <w:tcPr>
            <w:tcW w:w="1655" w:type="dxa"/>
            <w:gridSpan w:val="2"/>
            <w:vAlign w:val="center"/>
          </w:tcPr>
          <w:p w14:paraId="0AB11A06" w14:textId="439684CE" w:rsidR="00251BBE" w:rsidRDefault="004C47AC" w:rsidP="00251BBE">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4</w:t>
            </w:r>
            <w:r w:rsidR="00251BBE">
              <w:rPr>
                <w:rFonts w:ascii="Times New Roman" w:eastAsia="Times New Roman" w:hAnsi="Times New Roman" w:cs="Times New Roman"/>
                <w:color w:val="000000"/>
                <w:kern w:val="0"/>
                <w:sz w:val="28"/>
                <w:szCs w:val="28"/>
                <w14:ligatures w14:val="none"/>
              </w:rPr>
              <w:t>.000.000</w:t>
            </w:r>
          </w:p>
        </w:tc>
        <w:tc>
          <w:tcPr>
            <w:tcW w:w="1655" w:type="dxa"/>
            <w:gridSpan w:val="3"/>
            <w:vAlign w:val="center"/>
          </w:tcPr>
          <w:p w14:paraId="026A7C27" w14:textId="1C9151B5" w:rsidR="00251BBE" w:rsidRDefault="00FD7A28" w:rsidP="00251BBE">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2</w:t>
            </w:r>
            <w:r w:rsidR="0034652D">
              <w:rPr>
                <w:rFonts w:ascii="Times New Roman" w:eastAsia="Times New Roman" w:hAnsi="Times New Roman" w:cs="Times New Roman"/>
                <w:color w:val="000000"/>
                <w:kern w:val="0"/>
                <w:sz w:val="28"/>
                <w:szCs w:val="28"/>
                <w14:ligatures w14:val="none"/>
              </w:rPr>
              <w:t>.</w:t>
            </w:r>
            <w:r>
              <w:rPr>
                <w:rFonts w:ascii="Times New Roman" w:eastAsia="Times New Roman" w:hAnsi="Times New Roman" w:cs="Times New Roman"/>
                <w:color w:val="000000"/>
                <w:kern w:val="0"/>
                <w:sz w:val="28"/>
                <w:szCs w:val="28"/>
                <w14:ligatures w14:val="none"/>
              </w:rPr>
              <w:t>4</w:t>
            </w:r>
            <w:r w:rsidR="0034652D">
              <w:rPr>
                <w:rFonts w:ascii="Times New Roman" w:eastAsia="Times New Roman" w:hAnsi="Times New Roman" w:cs="Times New Roman"/>
                <w:color w:val="000000"/>
                <w:kern w:val="0"/>
                <w:sz w:val="28"/>
                <w:szCs w:val="28"/>
                <w14:ligatures w14:val="none"/>
              </w:rPr>
              <w:t>00.000</w:t>
            </w:r>
          </w:p>
        </w:tc>
      </w:tr>
      <w:tr w:rsidR="00251BBE" w:rsidRPr="009971BD" w14:paraId="5C33E7E8" w14:textId="77777777" w:rsidTr="008E2133">
        <w:trPr>
          <w:trHeight w:val="595"/>
        </w:trPr>
        <w:tc>
          <w:tcPr>
            <w:tcW w:w="746" w:type="dxa"/>
            <w:noWrap/>
            <w:vAlign w:val="center"/>
          </w:tcPr>
          <w:p w14:paraId="3666C0BE" w14:textId="5B0470C1" w:rsidR="00251BBE" w:rsidRDefault="00C0091D" w:rsidP="00251BBE">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b</w:t>
            </w:r>
          </w:p>
        </w:tc>
        <w:tc>
          <w:tcPr>
            <w:tcW w:w="1806" w:type="dxa"/>
            <w:vAlign w:val="center"/>
          </w:tcPr>
          <w:p w14:paraId="1EFCF784" w14:textId="49705AE0" w:rsidR="00251BBE" w:rsidRDefault="00251BBE" w:rsidP="00251BBE">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 xml:space="preserve">Sửa đổi, bổ sung 01 </w:t>
            </w:r>
            <w:r w:rsidR="00592647">
              <w:rPr>
                <w:rFonts w:ascii="Times New Roman" w:hAnsi="Times New Roman" w:cs="Times New Roman"/>
                <w:sz w:val="28"/>
                <w:szCs w:val="28"/>
              </w:rPr>
              <w:t>v</w:t>
            </w:r>
            <w:r>
              <w:rPr>
                <w:rFonts w:ascii="Times New Roman" w:hAnsi="Times New Roman" w:cs="Times New Roman"/>
                <w:sz w:val="28"/>
                <w:szCs w:val="28"/>
              </w:rPr>
              <w:t xml:space="preserve">ăn bản </w:t>
            </w:r>
          </w:p>
        </w:tc>
        <w:tc>
          <w:tcPr>
            <w:tcW w:w="2410" w:type="dxa"/>
          </w:tcPr>
          <w:p w14:paraId="69B04929" w14:textId="145CDC08" w:rsidR="00251BBE" w:rsidRDefault="00251BBE" w:rsidP="00251BBE">
            <w:pPr>
              <w:spacing w:after="0" w:line="240" w:lineRule="auto"/>
              <w:jc w:val="center"/>
              <w:rPr>
                <w:rFonts w:ascii="Times New Roman" w:eastAsia="Times New Roman" w:hAnsi="Times New Roman" w:cs="Times New Roman"/>
                <w:color w:val="000000"/>
                <w:kern w:val="0"/>
                <w:sz w:val="28"/>
                <w:szCs w:val="28"/>
                <w14:ligatures w14:val="none"/>
              </w:rPr>
            </w:pPr>
            <w:r w:rsidRPr="009B0DC7">
              <w:rPr>
                <w:rFonts w:ascii="Times New Roman" w:eastAsia="Times New Roman" w:hAnsi="Times New Roman" w:cs="Times New Roman"/>
                <w:color w:val="000000"/>
                <w:kern w:val="0"/>
                <w:sz w:val="28"/>
                <w:szCs w:val="28"/>
                <w14:ligatures w14:val="none"/>
              </w:rPr>
              <w:t xml:space="preserve">Biên bản họp hoặc Báo cáo </w:t>
            </w:r>
          </w:p>
        </w:tc>
        <w:tc>
          <w:tcPr>
            <w:tcW w:w="1796" w:type="dxa"/>
            <w:gridSpan w:val="2"/>
            <w:vAlign w:val="center"/>
          </w:tcPr>
          <w:p w14:paraId="0E270806" w14:textId="437723FD" w:rsidR="00251BBE" w:rsidRDefault="004C47AC" w:rsidP="00251BBE">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3</w:t>
            </w:r>
            <w:r w:rsidR="00251BBE">
              <w:rPr>
                <w:rFonts w:ascii="Times New Roman" w:hAnsi="Times New Roman" w:cs="Times New Roman"/>
                <w:sz w:val="28"/>
                <w:szCs w:val="28"/>
              </w:rPr>
              <w:t>.</w:t>
            </w:r>
            <w:r>
              <w:rPr>
                <w:rFonts w:ascii="Times New Roman" w:hAnsi="Times New Roman" w:cs="Times New Roman"/>
                <w:sz w:val="28"/>
                <w:szCs w:val="28"/>
              </w:rPr>
              <w:t>6</w:t>
            </w:r>
            <w:r w:rsidR="00251BBE">
              <w:rPr>
                <w:rFonts w:ascii="Times New Roman" w:hAnsi="Times New Roman" w:cs="Times New Roman"/>
                <w:sz w:val="28"/>
                <w:szCs w:val="28"/>
              </w:rPr>
              <w:t>00.000</w:t>
            </w:r>
          </w:p>
        </w:tc>
        <w:tc>
          <w:tcPr>
            <w:tcW w:w="1655" w:type="dxa"/>
            <w:gridSpan w:val="2"/>
            <w:vAlign w:val="center"/>
          </w:tcPr>
          <w:p w14:paraId="0A6B766B" w14:textId="183D3732" w:rsidR="00251BBE" w:rsidRDefault="004C47AC" w:rsidP="00251BBE">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2</w:t>
            </w:r>
            <w:r w:rsidR="00487353">
              <w:rPr>
                <w:rFonts w:ascii="Times New Roman" w:eastAsia="Times New Roman" w:hAnsi="Times New Roman" w:cs="Times New Roman"/>
                <w:color w:val="000000"/>
                <w:kern w:val="0"/>
                <w:sz w:val="28"/>
                <w:szCs w:val="28"/>
                <w14:ligatures w14:val="none"/>
              </w:rPr>
              <w:t>.</w:t>
            </w:r>
            <w:r>
              <w:rPr>
                <w:rFonts w:ascii="Times New Roman" w:eastAsia="Times New Roman" w:hAnsi="Times New Roman" w:cs="Times New Roman"/>
                <w:color w:val="000000"/>
                <w:kern w:val="0"/>
                <w:sz w:val="28"/>
                <w:szCs w:val="28"/>
                <w14:ligatures w14:val="none"/>
              </w:rPr>
              <w:t>4</w:t>
            </w:r>
            <w:r w:rsidR="00487353">
              <w:rPr>
                <w:rFonts w:ascii="Times New Roman" w:eastAsia="Times New Roman" w:hAnsi="Times New Roman" w:cs="Times New Roman"/>
                <w:color w:val="000000"/>
                <w:kern w:val="0"/>
                <w:sz w:val="28"/>
                <w:szCs w:val="28"/>
                <w14:ligatures w14:val="none"/>
              </w:rPr>
              <w:t>00.000</w:t>
            </w:r>
          </w:p>
        </w:tc>
        <w:tc>
          <w:tcPr>
            <w:tcW w:w="1655" w:type="dxa"/>
            <w:gridSpan w:val="3"/>
            <w:vAlign w:val="center"/>
          </w:tcPr>
          <w:p w14:paraId="2AF38B4E" w14:textId="5FA1BCEC" w:rsidR="00251BBE" w:rsidRDefault="00FD7A28" w:rsidP="00251BBE">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1.44</w:t>
            </w:r>
            <w:r w:rsidR="004C47AC">
              <w:rPr>
                <w:rFonts w:ascii="Times New Roman" w:eastAsia="Times New Roman" w:hAnsi="Times New Roman" w:cs="Times New Roman"/>
                <w:color w:val="000000"/>
                <w:kern w:val="0"/>
                <w:sz w:val="28"/>
                <w:szCs w:val="28"/>
                <w14:ligatures w14:val="none"/>
              </w:rPr>
              <w:t>0.000</w:t>
            </w:r>
          </w:p>
        </w:tc>
      </w:tr>
      <w:tr w:rsidR="00251BBE" w:rsidRPr="009971BD" w14:paraId="087F7535" w14:textId="77777777" w:rsidTr="008E2133">
        <w:trPr>
          <w:trHeight w:val="467"/>
        </w:trPr>
        <w:tc>
          <w:tcPr>
            <w:tcW w:w="746" w:type="dxa"/>
            <w:noWrap/>
            <w:vAlign w:val="center"/>
          </w:tcPr>
          <w:p w14:paraId="4E548E71" w14:textId="54667D85" w:rsidR="00251BBE" w:rsidRDefault="00C0091D" w:rsidP="00251BBE">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lastRenderedPageBreak/>
              <w:t>c</w:t>
            </w:r>
          </w:p>
        </w:tc>
        <w:tc>
          <w:tcPr>
            <w:tcW w:w="1806" w:type="dxa"/>
            <w:vAlign w:val="center"/>
          </w:tcPr>
          <w:p w14:paraId="1CE952C1" w14:textId="15A8EF54" w:rsidR="00251BBE" w:rsidRDefault="00251BBE" w:rsidP="00251BBE">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 xml:space="preserve">Bãi bỏ </w:t>
            </w:r>
            <w:r w:rsidRPr="00F95862">
              <w:rPr>
                <w:rFonts w:ascii="Times New Roman" w:hAnsi="Times New Roman" w:cs="Times New Roman"/>
                <w:sz w:val="28"/>
                <w:szCs w:val="28"/>
              </w:rPr>
              <w:t>một phần hoặc toàn bộ</w:t>
            </w:r>
            <w:r>
              <w:rPr>
                <w:rFonts w:ascii="Times New Roman" w:hAnsi="Times New Roman" w:cs="Times New Roman"/>
                <w:sz w:val="28"/>
                <w:szCs w:val="28"/>
              </w:rPr>
              <w:t xml:space="preserve"> </w:t>
            </w:r>
          </w:p>
        </w:tc>
        <w:tc>
          <w:tcPr>
            <w:tcW w:w="2410" w:type="dxa"/>
          </w:tcPr>
          <w:p w14:paraId="3E187774" w14:textId="4971DA2D" w:rsidR="00251BBE" w:rsidRDefault="00251BBE" w:rsidP="00251BBE">
            <w:pPr>
              <w:spacing w:after="0" w:line="240" w:lineRule="auto"/>
              <w:jc w:val="center"/>
              <w:rPr>
                <w:rFonts w:ascii="Times New Roman" w:eastAsia="Times New Roman" w:hAnsi="Times New Roman" w:cs="Times New Roman"/>
                <w:color w:val="000000"/>
                <w:kern w:val="0"/>
                <w:sz w:val="28"/>
                <w:szCs w:val="28"/>
                <w14:ligatures w14:val="none"/>
              </w:rPr>
            </w:pPr>
            <w:r w:rsidRPr="009B0DC7">
              <w:rPr>
                <w:rFonts w:ascii="Times New Roman" w:eastAsia="Times New Roman" w:hAnsi="Times New Roman" w:cs="Times New Roman"/>
                <w:color w:val="000000"/>
                <w:kern w:val="0"/>
                <w:sz w:val="28"/>
                <w:szCs w:val="28"/>
                <w14:ligatures w14:val="none"/>
              </w:rPr>
              <w:t xml:space="preserve">Biên bản họp hoặc Báo cáo </w:t>
            </w:r>
          </w:p>
        </w:tc>
        <w:tc>
          <w:tcPr>
            <w:tcW w:w="1796" w:type="dxa"/>
            <w:gridSpan w:val="2"/>
            <w:vAlign w:val="center"/>
          </w:tcPr>
          <w:p w14:paraId="4F069465" w14:textId="305F1CE3" w:rsidR="00251BBE" w:rsidRDefault="00FF0471" w:rsidP="00251BBE">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1.8</w:t>
            </w:r>
            <w:r w:rsidR="00251BBE">
              <w:rPr>
                <w:rFonts w:ascii="Times New Roman" w:hAnsi="Times New Roman" w:cs="Times New Roman"/>
                <w:sz w:val="28"/>
                <w:szCs w:val="28"/>
              </w:rPr>
              <w:t>00.000</w:t>
            </w:r>
          </w:p>
        </w:tc>
        <w:tc>
          <w:tcPr>
            <w:tcW w:w="1655" w:type="dxa"/>
            <w:gridSpan w:val="2"/>
            <w:vAlign w:val="center"/>
          </w:tcPr>
          <w:p w14:paraId="4A77C9D2" w14:textId="2E95486A" w:rsidR="00251BBE" w:rsidRDefault="00FF0471" w:rsidP="00251BBE">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1</w:t>
            </w:r>
            <w:r w:rsidR="00487353">
              <w:rPr>
                <w:rFonts w:ascii="Times New Roman" w:eastAsia="Times New Roman" w:hAnsi="Times New Roman" w:cs="Times New Roman"/>
                <w:color w:val="000000"/>
                <w:kern w:val="0"/>
                <w:sz w:val="28"/>
                <w:szCs w:val="28"/>
                <w14:ligatures w14:val="none"/>
              </w:rPr>
              <w:t>.</w:t>
            </w:r>
            <w:r>
              <w:rPr>
                <w:rFonts w:ascii="Times New Roman" w:eastAsia="Times New Roman" w:hAnsi="Times New Roman" w:cs="Times New Roman"/>
                <w:color w:val="000000"/>
                <w:kern w:val="0"/>
                <w:sz w:val="28"/>
                <w:szCs w:val="28"/>
                <w14:ligatures w14:val="none"/>
              </w:rPr>
              <w:t>2</w:t>
            </w:r>
            <w:r w:rsidR="00487353">
              <w:rPr>
                <w:rFonts w:ascii="Times New Roman" w:eastAsia="Times New Roman" w:hAnsi="Times New Roman" w:cs="Times New Roman"/>
                <w:color w:val="000000"/>
                <w:kern w:val="0"/>
                <w:sz w:val="28"/>
                <w:szCs w:val="28"/>
                <w14:ligatures w14:val="none"/>
              </w:rPr>
              <w:t>00.000</w:t>
            </w:r>
          </w:p>
        </w:tc>
        <w:tc>
          <w:tcPr>
            <w:tcW w:w="1655" w:type="dxa"/>
            <w:gridSpan w:val="3"/>
            <w:vAlign w:val="center"/>
          </w:tcPr>
          <w:p w14:paraId="4BAB5F9A" w14:textId="654C1566" w:rsidR="00251BBE" w:rsidRDefault="00FD7A28" w:rsidP="00251BBE">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72</w:t>
            </w:r>
            <w:r w:rsidR="004C47AC">
              <w:rPr>
                <w:rFonts w:ascii="Times New Roman" w:eastAsia="Times New Roman" w:hAnsi="Times New Roman" w:cs="Times New Roman"/>
                <w:color w:val="000000"/>
                <w:kern w:val="0"/>
                <w:sz w:val="28"/>
                <w:szCs w:val="28"/>
                <w14:ligatures w14:val="none"/>
              </w:rPr>
              <w:t>0.000</w:t>
            </w:r>
          </w:p>
        </w:tc>
      </w:tr>
      <w:tr w:rsidR="004C47AC" w:rsidRPr="009971BD" w14:paraId="1E8A2DFE" w14:textId="77777777" w:rsidTr="00E31EE5">
        <w:trPr>
          <w:trHeight w:val="1125"/>
        </w:trPr>
        <w:tc>
          <w:tcPr>
            <w:tcW w:w="746" w:type="dxa"/>
            <w:noWrap/>
            <w:vAlign w:val="center"/>
          </w:tcPr>
          <w:p w14:paraId="60BB1B79" w14:textId="3613310F" w:rsidR="004C47AC" w:rsidRPr="00A76AC8" w:rsidRDefault="004C47AC" w:rsidP="003C08EF">
            <w:pPr>
              <w:spacing w:after="0" w:line="240" w:lineRule="auto"/>
              <w:jc w:val="center"/>
              <w:rPr>
                <w:rFonts w:ascii="Times New Roman" w:eastAsia="Times New Roman" w:hAnsi="Times New Roman" w:cs="Times New Roman"/>
                <w:b/>
                <w:bCs/>
                <w:color w:val="000000"/>
                <w:kern w:val="0"/>
                <w:sz w:val="28"/>
                <w:szCs w:val="28"/>
                <w14:ligatures w14:val="none"/>
              </w:rPr>
            </w:pPr>
            <w:r w:rsidRPr="00A76AC8">
              <w:rPr>
                <w:rFonts w:ascii="Times New Roman" w:eastAsia="Times New Roman" w:hAnsi="Times New Roman" w:cs="Times New Roman"/>
                <w:b/>
                <w:bCs/>
                <w:color w:val="000000"/>
                <w:kern w:val="0"/>
                <w:sz w:val="28"/>
                <w:szCs w:val="28"/>
                <w14:ligatures w14:val="none"/>
              </w:rPr>
              <w:t>2</w:t>
            </w:r>
          </w:p>
        </w:tc>
        <w:tc>
          <w:tcPr>
            <w:tcW w:w="1806" w:type="dxa"/>
            <w:vAlign w:val="center"/>
          </w:tcPr>
          <w:p w14:paraId="0519DB36" w14:textId="7E1384D8" w:rsidR="004C47AC" w:rsidRPr="009971BD" w:rsidRDefault="004C47AC" w:rsidP="003C08EF">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Văn bản tham gia góp ý thành viên Ủy ban nhân dân </w:t>
            </w:r>
          </w:p>
        </w:tc>
        <w:tc>
          <w:tcPr>
            <w:tcW w:w="2410" w:type="dxa"/>
            <w:vAlign w:val="center"/>
          </w:tcPr>
          <w:p w14:paraId="4BFB4975" w14:textId="6F7C3097" w:rsidR="004C47AC" w:rsidRPr="009971BD" w:rsidRDefault="004C47AC" w:rsidP="003C08EF">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Văn bản</w:t>
            </w:r>
          </w:p>
        </w:tc>
        <w:tc>
          <w:tcPr>
            <w:tcW w:w="3451" w:type="dxa"/>
            <w:gridSpan w:val="4"/>
            <w:vAlign w:val="center"/>
          </w:tcPr>
          <w:p w14:paraId="52BD888F" w14:textId="25183DBA" w:rsidR="004C47AC" w:rsidRPr="009971BD" w:rsidRDefault="004C47AC" w:rsidP="003C08EF">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300.000</w:t>
            </w:r>
          </w:p>
        </w:tc>
        <w:tc>
          <w:tcPr>
            <w:tcW w:w="1655" w:type="dxa"/>
            <w:gridSpan w:val="3"/>
            <w:vAlign w:val="center"/>
          </w:tcPr>
          <w:p w14:paraId="023DF91B" w14:textId="3E8DD2C1" w:rsidR="004C47AC" w:rsidRPr="009971BD" w:rsidRDefault="004C47AC" w:rsidP="003C08EF">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w:t>
            </w:r>
          </w:p>
        </w:tc>
      </w:tr>
      <w:tr w:rsidR="00A76AC8" w:rsidRPr="009971BD" w14:paraId="7DE7EBD7" w14:textId="77777777" w:rsidTr="00F116F1">
        <w:trPr>
          <w:trHeight w:val="154"/>
        </w:trPr>
        <w:tc>
          <w:tcPr>
            <w:tcW w:w="746" w:type="dxa"/>
            <w:noWrap/>
            <w:vAlign w:val="center"/>
            <w:hideMark/>
          </w:tcPr>
          <w:p w14:paraId="52E25724" w14:textId="5A4C704A" w:rsidR="00A76AC8" w:rsidRPr="00A76AC8" w:rsidRDefault="00A76AC8" w:rsidP="003C08EF">
            <w:pPr>
              <w:spacing w:after="0" w:line="240" w:lineRule="auto"/>
              <w:jc w:val="center"/>
              <w:rPr>
                <w:rFonts w:ascii="Times New Roman" w:eastAsia="Times New Roman" w:hAnsi="Times New Roman" w:cs="Times New Roman"/>
                <w:b/>
                <w:bCs/>
                <w:color w:val="000000"/>
                <w:kern w:val="0"/>
                <w:sz w:val="28"/>
                <w:szCs w:val="28"/>
                <w14:ligatures w14:val="none"/>
              </w:rPr>
            </w:pPr>
            <w:r w:rsidRPr="00A76AC8">
              <w:rPr>
                <w:rFonts w:ascii="Times New Roman" w:eastAsia="Times New Roman" w:hAnsi="Times New Roman" w:cs="Times New Roman"/>
                <w:b/>
                <w:bCs/>
                <w:color w:val="000000"/>
                <w:kern w:val="0"/>
                <w:sz w:val="28"/>
                <w:szCs w:val="28"/>
                <w14:ligatures w14:val="none"/>
              </w:rPr>
              <w:t>3</w:t>
            </w:r>
          </w:p>
        </w:tc>
        <w:tc>
          <w:tcPr>
            <w:tcW w:w="9322" w:type="dxa"/>
            <w:gridSpan w:val="9"/>
            <w:vAlign w:val="center"/>
            <w:hideMark/>
          </w:tcPr>
          <w:p w14:paraId="66F2710D" w14:textId="01AA4CF2" w:rsidR="00A76AC8" w:rsidRPr="00A76AC8" w:rsidRDefault="00A76AC8" w:rsidP="003C08EF">
            <w:pPr>
              <w:spacing w:after="0" w:line="240" w:lineRule="auto"/>
              <w:jc w:val="center"/>
              <w:rPr>
                <w:rFonts w:ascii="Times New Roman" w:eastAsia="Times New Roman" w:hAnsi="Times New Roman" w:cs="Times New Roman"/>
                <w:b/>
                <w:bCs/>
                <w:color w:val="000000"/>
                <w:kern w:val="0"/>
                <w:sz w:val="28"/>
                <w:szCs w:val="28"/>
                <w14:ligatures w14:val="none"/>
              </w:rPr>
            </w:pPr>
            <w:r w:rsidRPr="00A76AC8">
              <w:rPr>
                <w:rFonts w:ascii="Times New Roman" w:eastAsia="Times New Roman" w:hAnsi="Times New Roman" w:cs="Times New Roman"/>
                <w:b/>
                <w:bCs/>
                <w:color w:val="000000"/>
                <w:kern w:val="0"/>
                <w:sz w:val="28"/>
                <w:szCs w:val="28"/>
                <w14:ligatures w14:val="none"/>
              </w:rPr>
              <w:t>Tổ chức họp thành viên Ủy ban nhân dân</w:t>
            </w:r>
            <w:r w:rsidRPr="00A76AC8">
              <w:rPr>
                <w:rStyle w:val="FootnoteReference"/>
                <w:rFonts w:ascii="Times New Roman" w:eastAsia="Times New Roman" w:hAnsi="Times New Roman" w:cs="Times New Roman"/>
                <w:b/>
                <w:bCs/>
                <w:color w:val="000000"/>
                <w:kern w:val="0"/>
                <w:sz w:val="28"/>
                <w:szCs w:val="28"/>
                <w14:ligatures w14:val="none"/>
              </w:rPr>
              <w:footnoteReference w:id="4"/>
            </w:r>
          </w:p>
        </w:tc>
      </w:tr>
      <w:tr w:rsidR="003C08EF" w:rsidRPr="009971BD" w14:paraId="14FDE0EA" w14:textId="77777777" w:rsidTr="00F116F1">
        <w:trPr>
          <w:trHeight w:val="243"/>
        </w:trPr>
        <w:tc>
          <w:tcPr>
            <w:tcW w:w="746" w:type="dxa"/>
            <w:noWrap/>
            <w:vAlign w:val="center"/>
          </w:tcPr>
          <w:p w14:paraId="0AA6CBBB" w14:textId="24CCDC85" w:rsidR="003C08EF" w:rsidRDefault="003B5270" w:rsidP="003C08EF">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a</w:t>
            </w:r>
          </w:p>
        </w:tc>
        <w:tc>
          <w:tcPr>
            <w:tcW w:w="1806" w:type="dxa"/>
            <w:vAlign w:val="center"/>
          </w:tcPr>
          <w:p w14:paraId="3BE2861F" w14:textId="30BB6611" w:rsidR="003C08EF" w:rsidRPr="009971BD" w:rsidRDefault="003C08EF" w:rsidP="003C08EF">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Chủ trì </w:t>
            </w:r>
            <w:r w:rsidRPr="009971BD">
              <w:rPr>
                <w:rFonts w:ascii="Times New Roman" w:eastAsia="Times New Roman" w:hAnsi="Times New Roman" w:cs="Times New Roman"/>
                <w:color w:val="000000"/>
                <w:kern w:val="0"/>
                <w:sz w:val="28"/>
                <w:szCs w:val="28"/>
                <w14:ligatures w14:val="none"/>
              </w:rPr>
              <w:t>cuộc họp</w:t>
            </w:r>
          </w:p>
        </w:tc>
        <w:tc>
          <w:tcPr>
            <w:tcW w:w="2410" w:type="dxa"/>
            <w:vAlign w:val="center"/>
          </w:tcPr>
          <w:p w14:paraId="7C4039A6" w14:textId="643320A7" w:rsidR="003C08EF" w:rsidRPr="009971BD" w:rsidRDefault="003C08EF" w:rsidP="003C08EF">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Người</w:t>
            </w:r>
          </w:p>
        </w:tc>
        <w:tc>
          <w:tcPr>
            <w:tcW w:w="5106" w:type="dxa"/>
            <w:gridSpan w:val="7"/>
            <w:vAlign w:val="center"/>
          </w:tcPr>
          <w:p w14:paraId="46F08A7E" w14:textId="18789FFB" w:rsidR="003C08EF" w:rsidRPr="009971BD" w:rsidRDefault="003C08EF" w:rsidP="003C08EF">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1.000.000</w:t>
            </w:r>
          </w:p>
        </w:tc>
      </w:tr>
      <w:tr w:rsidR="003C08EF" w:rsidRPr="009971BD" w14:paraId="2A6AEB3D" w14:textId="77777777" w:rsidTr="008E2133">
        <w:trPr>
          <w:trHeight w:val="471"/>
        </w:trPr>
        <w:tc>
          <w:tcPr>
            <w:tcW w:w="746" w:type="dxa"/>
            <w:noWrap/>
            <w:vAlign w:val="center"/>
          </w:tcPr>
          <w:p w14:paraId="6AAA1C04" w14:textId="611EFF68" w:rsidR="003C08EF" w:rsidRDefault="00CD7803" w:rsidP="003C08EF">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b</w:t>
            </w:r>
          </w:p>
        </w:tc>
        <w:tc>
          <w:tcPr>
            <w:tcW w:w="1806" w:type="dxa"/>
            <w:vAlign w:val="center"/>
          </w:tcPr>
          <w:p w14:paraId="1B01A956" w14:textId="204779F0" w:rsidR="003C08EF" w:rsidRPr="009971BD" w:rsidRDefault="003C08EF" w:rsidP="003C08EF">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Thành viên dự họp</w:t>
            </w:r>
          </w:p>
        </w:tc>
        <w:tc>
          <w:tcPr>
            <w:tcW w:w="2410" w:type="dxa"/>
            <w:vAlign w:val="center"/>
          </w:tcPr>
          <w:p w14:paraId="29CA0097" w14:textId="59D52705" w:rsidR="003C08EF" w:rsidRPr="009971BD" w:rsidRDefault="003C08EF" w:rsidP="003C08EF">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Người</w:t>
            </w:r>
          </w:p>
        </w:tc>
        <w:tc>
          <w:tcPr>
            <w:tcW w:w="5106" w:type="dxa"/>
            <w:gridSpan w:val="7"/>
            <w:vAlign w:val="center"/>
          </w:tcPr>
          <w:p w14:paraId="45856B1C" w14:textId="256C2A10" w:rsidR="003C08EF" w:rsidRPr="009971BD" w:rsidRDefault="003C08EF" w:rsidP="003C08EF">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300.000</w:t>
            </w:r>
          </w:p>
        </w:tc>
      </w:tr>
    </w:tbl>
    <w:p w14:paraId="2A47BE68" w14:textId="77777777" w:rsidR="004E6BE0" w:rsidRPr="004E6BE0" w:rsidRDefault="004E6BE0" w:rsidP="004E6BE0">
      <w:pPr>
        <w:jc w:val="center"/>
        <w:rPr>
          <w:rFonts w:ascii="Times New Roman" w:hAnsi="Times New Roman" w:cs="Times New Roman"/>
          <w:b/>
          <w:bCs/>
          <w:sz w:val="28"/>
          <w:szCs w:val="28"/>
        </w:rPr>
      </w:pPr>
    </w:p>
    <w:sectPr w:rsidR="004E6BE0" w:rsidRPr="004E6BE0" w:rsidSect="00D53CD1">
      <w:headerReference w:type="default" r:id="rId8"/>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77E70" w14:textId="77777777" w:rsidR="00FF1470" w:rsidRDefault="00FF1470" w:rsidP="00B017B1">
      <w:pPr>
        <w:spacing w:after="0" w:line="240" w:lineRule="auto"/>
      </w:pPr>
      <w:r>
        <w:separator/>
      </w:r>
    </w:p>
  </w:endnote>
  <w:endnote w:type="continuationSeparator" w:id="0">
    <w:p w14:paraId="5BD6370F" w14:textId="77777777" w:rsidR="00FF1470" w:rsidRDefault="00FF1470" w:rsidP="00B01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B8E64" w14:textId="77777777" w:rsidR="00FF1470" w:rsidRDefault="00FF1470" w:rsidP="00B017B1">
      <w:pPr>
        <w:spacing w:after="0" w:line="240" w:lineRule="auto"/>
      </w:pPr>
      <w:r>
        <w:separator/>
      </w:r>
    </w:p>
  </w:footnote>
  <w:footnote w:type="continuationSeparator" w:id="0">
    <w:p w14:paraId="7A9937D8" w14:textId="77777777" w:rsidR="00FF1470" w:rsidRDefault="00FF1470" w:rsidP="00B017B1">
      <w:pPr>
        <w:spacing w:after="0" w:line="240" w:lineRule="auto"/>
      </w:pPr>
      <w:r>
        <w:continuationSeparator/>
      </w:r>
    </w:p>
  </w:footnote>
  <w:footnote w:id="1">
    <w:p w14:paraId="6D64EE02" w14:textId="1ADB4937" w:rsidR="00513219" w:rsidRPr="009D16AD" w:rsidRDefault="00513219" w:rsidP="009D16AD">
      <w:pPr>
        <w:pStyle w:val="FootnoteText"/>
        <w:jc w:val="both"/>
        <w:rPr>
          <w:rFonts w:ascii="Times New Roman" w:hAnsi="Times New Roman" w:cs="Times New Roman"/>
        </w:rPr>
      </w:pPr>
      <w:r w:rsidRPr="009D16AD">
        <w:rPr>
          <w:rStyle w:val="FootnoteReference"/>
          <w:rFonts w:ascii="Times New Roman" w:hAnsi="Times New Roman" w:cs="Times New Roman"/>
        </w:rPr>
        <w:footnoteRef/>
      </w:r>
      <w:r w:rsidRPr="009D16AD">
        <w:rPr>
          <w:rFonts w:ascii="Times New Roman" w:hAnsi="Times New Roman" w:cs="Times New Roman"/>
        </w:rPr>
        <w:t xml:space="preserve"> Các cơ quan, đơn vị tham gia góp ý lập dự toán kinh phí góp</w:t>
      </w:r>
      <w:r>
        <w:rPr>
          <w:rFonts w:ascii="Times New Roman" w:hAnsi="Times New Roman" w:cs="Times New Roman"/>
        </w:rPr>
        <w:t xml:space="preserve"> ý</w:t>
      </w:r>
      <w:r w:rsidRPr="009D16AD">
        <w:rPr>
          <w:rFonts w:ascii="Times New Roman" w:hAnsi="Times New Roman" w:cs="Times New Roman"/>
        </w:rPr>
        <w:t xml:space="preserve"> chung với kinh phí xây dựng văn bản quy phạm pháp luật của đơn vị</w:t>
      </w:r>
      <w:r>
        <w:rPr>
          <w:rFonts w:ascii="Times New Roman" w:hAnsi="Times New Roman" w:cs="Times New Roman"/>
        </w:rPr>
        <w:t>.</w:t>
      </w:r>
    </w:p>
  </w:footnote>
  <w:footnote w:id="2">
    <w:p w14:paraId="693A9580" w14:textId="77777777" w:rsidR="009066C9" w:rsidRPr="00592647" w:rsidRDefault="009066C9" w:rsidP="00592647">
      <w:pPr>
        <w:pStyle w:val="FootnoteText"/>
        <w:jc w:val="both"/>
        <w:rPr>
          <w:rFonts w:ascii="Times New Roman" w:hAnsi="Times New Roman" w:cs="Times New Roman"/>
        </w:rPr>
      </w:pPr>
      <w:r w:rsidRPr="00592647">
        <w:rPr>
          <w:rStyle w:val="FootnoteReference"/>
          <w:rFonts w:ascii="Times New Roman" w:hAnsi="Times New Roman" w:cs="Times New Roman"/>
        </w:rPr>
        <w:footnoteRef/>
      </w:r>
      <w:r w:rsidRPr="00592647">
        <w:rPr>
          <w:rFonts w:ascii="Times New Roman" w:hAnsi="Times New Roman" w:cs="Times New Roman"/>
        </w:rPr>
        <w:t xml:space="preserve"> Trường hợp Văn phòng Ủy ban nhân dân thành phố, Văn phòng Hội đồng nhân dân và Ủy ban nhân dân cấp xã giao cơ quan chủ trì soạn thảo tổng hợp, giải trình, tiếp thu ý kiến thành viên Ủy ban nhân dân thành phố và chỉnh lý hoàn thiện dự thảo thì Văn phòng Ủy ban nhân dân thành phố, Văn phòng Hội đồng nhân dân và Ủy ban nhân dân cấp xã có trách nhiệm thanh toán 100% tổng mức chi nhiệm vụ cho cơ quan được giao thực hiện hoặc cơ quan được giao chủ trì soạn thảo tổng hợp, giải trình, tiếp thu ý kiến thành viên Ủy ban nhân dân thành phố và chỉnh lý hoàn thiện dự thảo báo cáo Chủ tịch Ủy ban nhân dân thành phố cấp bổ sung kinh phí để thanh quyết toán các nhiệm vụ, hoạt động đã thực hiện.</w:t>
      </w:r>
    </w:p>
  </w:footnote>
  <w:footnote w:id="3">
    <w:p w14:paraId="216E0DCB" w14:textId="103EB723" w:rsidR="00592647" w:rsidRDefault="00592647" w:rsidP="00592647">
      <w:pPr>
        <w:pStyle w:val="FootnoteText"/>
        <w:jc w:val="both"/>
      </w:pPr>
      <w:r w:rsidRPr="00592647">
        <w:rPr>
          <w:rStyle w:val="FootnoteReference"/>
          <w:rFonts w:ascii="Times New Roman" w:hAnsi="Times New Roman" w:cs="Times New Roman"/>
        </w:rPr>
        <w:footnoteRef/>
      </w:r>
      <w:r w:rsidRPr="00592647">
        <w:rPr>
          <w:rFonts w:ascii="Times New Roman" w:hAnsi="Times New Roman" w:cs="Times New Roman"/>
        </w:rPr>
        <w:t xml:space="preserve"> </w:t>
      </w:r>
      <w:r w:rsidRPr="00592647">
        <w:rPr>
          <w:rFonts w:ascii="Times New Roman" w:hAnsi="Times New Roman" w:cs="Times New Roman"/>
        </w:rPr>
        <w:t>Biên bản họp hoặc Báo cáo tổng hợp, báo cáo tiếp thu, giải trình ý kiến của các thành viên Ủy ban nhân dân hoặc Báo cáo tham mưu, chuẩn bị cuộc họp về các vấn đề còn ý kiến khác nhau hoặc các vấn đề phát sinh theo chỉ đạo của Lãnh đạo thành phố hoặc Báo cáo rà soát kỹ thuật văn bản quy phạm pháp luật</w:t>
      </w:r>
      <w:r>
        <w:rPr>
          <w:rFonts w:ascii="Times New Roman" w:hAnsi="Times New Roman" w:cs="Times New Roman"/>
        </w:rPr>
        <w:t>.</w:t>
      </w:r>
    </w:p>
  </w:footnote>
  <w:footnote w:id="4">
    <w:p w14:paraId="6D58D931" w14:textId="3BECF48D" w:rsidR="00A76AC8" w:rsidRPr="00763269" w:rsidRDefault="00A76AC8" w:rsidP="00592647">
      <w:pPr>
        <w:pStyle w:val="FootnoteText"/>
        <w:jc w:val="both"/>
        <w:rPr>
          <w:rFonts w:ascii="Times New Roman" w:hAnsi="Times New Roman" w:cs="Times New Roman"/>
        </w:rPr>
      </w:pPr>
      <w:r w:rsidRPr="00763269">
        <w:rPr>
          <w:rStyle w:val="FootnoteReference"/>
          <w:rFonts w:ascii="Times New Roman" w:hAnsi="Times New Roman" w:cs="Times New Roman"/>
        </w:rPr>
        <w:footnoteRef/>
      </w:r>
      <w:r w:rsidRPr="00763269">
        <w:rPr>
          <w:rFonts w:ascii="Times New Roman" w:hAnsi="Times New Roman" w:cs="Times New Roman"/>
        </w:rPr>
        <w:t xml:space="preserve">Văn phòng Ủy ban nhân dân </w:t>
      </w:r>
      <w:r>
        <w:rPr>
          <w:rFonts w:ascii="Times New Roman" w:hAnsi="Times New Roman" w:cs="Times New Roman"/>
        </w:rPr>
        <w:t>thành phố</w:t>
      </w:r>
      <w:r w:rsidRPr="00763269">
        <w:rPr>
          <w:rFonts w:ascii="Times New Roman" w:hAnsi="Times New Roman" w:cs="Times New Roman"/>
        </w:rPr>
        <w:t>, Văn phòng Hội đồng nhân dân và Ủy ban nhân dân cấp xã có trách nhiệm thanh, quyết toán trên cơ sở số lượng thành viên Ủy ban nhân dân tham gia ý kiến, góp 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0109643"/>
      <w:docPartObj>
        <w:docPartGallery w:val="Page Numbers (Top of Page)"/>
        <w:docPartUnique/>
      </w:docPartObj>
    </w:sdtPr>
    <w:sdtEndPr>
      <w:rPr>
        <w:rFonts w:ascii="Times New Roman" w:hAnsi="Times New Roman" w:cs="Times New Roman"/>
        <w:noProof/>
        <w:sz w:val="26"/>
        <w:szCs w:val="26"/>
      </w:rPr>
    </w:sdtEndPr>
    <w:sdtContent>
      <w:p w14:paraId="72A3C0AF" w14:textId="38531D16" w:rsidR="00B017B1" w:rsidRPr="00B017B1" w:rsidRDefault="00B017B1">
        <w:pPr>
          <w:pStyle w:val="Header"/>
          <w:jc w:val="center"/>
          <w:rPr>
            <w:rFonts w:ascii="Times New Roman" w:hAnsi="Times New Roman" w:cs="Times New Roman"/>
            <w:sz w:val="26"/>
            <w:szCs w:val="26"/>
          </w:rPr>
        </w:pPr>
        <w:r w:rsidRPr="00B017B1">
          <w:rPr>
            <w:rFonts w:ascii="Times New Roman" w:hAnsi="Times New Roman" w:cs="Times New Roman"/>
            <w:sz w:val="26"/>
            <w:szCs w:val="26"/>
          </w:rPr>
          <w:fldChar w:fldCharType="begin"/>
        </w:r>
        <w:r w:rsidRPr="00B017B1">
          <w:rPr>
            <w:rFonts w:ascii="Times New Roman" w:hAnsi="Times New Roman" w:cs="Times New Roman"/>
            <w:sz w:val="26"/>
            <w:szCs w:val="26"/>
          </w:rPr>
          <w:instrText xml:space="preserve"> PAGE   \* MERGEFORMAT </w:instrText>
        </w:r>
        <w:r w:rsidRPr="00B017B1">
          <w:rPr>
            <w:rFonts w:ascii="Times New Roman" w:hAnsi="Times New Roman" w:cs="Times New Roman"/>
            <w:sz w:val="26"/>
            <w:szCs w:val="26"/>
          </w:rPr>
          <w:fldChar w:fldCharType="separate"/>
        </w:r>
        <w:r w:rsidRPr="00B017B1">
          <w:rPr>
            <w:rFonts w:ascii="Times New Roman" w:hAnsi="Times New Roman" w:cs="Times New Roman"/>
            <w:noProof/>
            <w:sz w:val="26"/>
            <w:szCs w:val="26"/>
          </w:rPr>
          <w:t>2</w:t>
        </w:r>
        <w:r w:rsidRPr="00B017B1">
          <w:rPr>
            <w:rFonts w:ascii="Times New Roman" w:hAnsi="Times New Roman" w:cs="Times New Roman"/>
            <w:noProof/>
            <w:sz w:val="26"/>
            <w:szCs w:val="26"/>
          </w:rPr>
          <w:fldChar w:fldCharType="end"/>
        </w:r>
      </w:p>
    </w:sdtContent>
  </w:sdt>
  <w:p w14:paraId="73B5F1DA" w14:textId="77777777" w:rsidR="00B017B1" w:rsidRDefault="00B017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6F7B0B"/>
    <w:multiLevelType w:val="hybridMultilevel"/>
    <w:tmpl w:val="4C68ADDC"/>
    <w:lvl w:ilvl="0" w:tplc="21CAB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560617"/>
    <w:multiLevelType w:val="hybridMultilevel"/>
    <w:tmpl w:val="2006C71A"/>
    <w:lvl w:ilvl="0" w:tplc="DBC6D4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522818">
    <w:abstractNumId w:val="1"/>
  </w:num>
  <w:num w:numId="2" w16cid:durableId="1625188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D4C"/>
    <w:rsid w:val="000046E8"/>
    <w:rsid w:val="000063C1"/>
    <w:rsid w:val="000068E2"/>
    <w:rsid w:val="00013D60"/>
    <w:rsid w:val="0002423E"/>
    <w:rsid w:val="00024D4C"/>
    <w:rsid w:val="00025764"/>
    <w:rsid w:val="00026A33"/>
    <w:rsid w:val="00032AA9"/>
    <w:rsid w:val="00034700"/>
    <w:rsid w:val="00051062"/>
    <w:rsid w:val="00053B0F"/>
    <w:rsid w:val="00061A53"/>
    <w:rsid w:val="00061E6E"/>
    <w:rsid w:val="00066328"/>
    <w:rsid w:val="00071263"/>
    <w:rsid w:val="0007552C"/>
    <w:rsid w:val="00075551"/>
    <w:rsid w:val="00076F92"/>
    <w:rsid w:val="00082FEA"/>
    <w:rsid w:val="000939E2"/>
    <w:rsid w:val="00095C81"/>
    <w:rsid w:val="0009604B"/>
    <w:rsid w:val="00096BA9"/>
    <w:rsid w:val="000A0705"/>
    <w:rsid w:val="000A5F02"/>
    <w:rsid w:val="000B0EB7"/>
    <w:rsid w:val="000B1A0E"/>
    <w:rsid w:val="000B39B0"/>
    <w:rsid w:val="000B696F"/>
    <w:rsid w:val="000C381A"/>
    <w:rsid w:val="000C469D"/>
    <w:rsid w:val="000D69E9"/>
    <w:rsid w:val="000E2358"/>
    <w:rsid w:val="000F1B76"/>
    <w:rsid w:val="000F67D6"/>
    <w:rsid w:val="00102A76"/>
    <w:rsid w:val="00106AF0"/>
    <w:rsid w:val="00106EEF"/>
    <w:rsid w:val="00114803"/>
    <w:rsid w:val="001229BC"/>
    <w:rsid w:val="00127EB7"/>
    <w:rsid w:val="00137DC7"/>
    <w:rsid w:val="00160EEC"/>
    <w:rsid w:val="001777BD"/>
    <w:rsid w:val="001824C8"/>
    <w:rsid w:val="00182728"/>
    <w:rsid w:val="001828B4"/>
    <w:rsid w:val="00187A80"/>
    <w:rsid w:val="001B1157"/>
    <w:rsid w:val="001B504A"/>
    <w:rsid w:val="001B5376"/>
    <w:rsid w:val="001B657B"/>
    <w:rsid w:val="001D1B7B"/>
    <w:rsid w:val="001E47A5"/>
    <w:rsid w:val="001F2826"/>
    <w:rsid w:val="00203FAA"/>
    <w:rsid w:val="002046BE"/>
    <w:rsid w:val="00205D1D"/>
    <w:rsid w:val="00215747"/>
    <w:rsid w:val="00215EA4"/>
    <w:rsid w:val="00225EF2"/>
    <w:rsid w:val="002273A4"/>
    <w:rsid w:val="002304F2"/>
    <w:rsid w:val="002353B8"/>
    <w:rsid w:val="00237E03"/>
    <w:rsid w:val="002428F5"/>
    <w:rsid w:val="00244371"/>
    <w:rsid w:val="00246E8E"/>
    <w:rsid w:val="00251BBE"/>
    <w:rsid w:val="00253DCB"/>
    <w:rsid w:val="00253F38"/>
    <w:rsid w:val="00254F8C"/>
    <w:rsid w:val="00255BF0"/>
    <w:rsid w:val="002700A5"/>
    <w:rsid w:val="002711E3"/>
    <w:rsid w:val="00274103"/>
    <w:rsid w:val="0027608D"/>
    <w:rsid w:val="002846B2"/>
    <w:rsid w:val="00291005"/>
    <w:rsid w:val="002A0A40"/>
    <w:rsid w:val="002A0BC6"/>
    <w:rsid w:val="002A6F6D"/>
    <w:rsid w:val="002B302F"/>
    <w:rsid w:val="002B6406"/>
    <w:rsid w:val="002C0724"/>
    <w:rsid w:val="002C0D30"/>
    <w:rsid w:val="002C1A46"/>
    <w:rsid w:val="002C425A"/>
    <w:rsid w:val="002C482C"/>
    <w:rsid w:val="002C52B1"/>
    <w:rsid w:val="002F0948"/>
    <w:rsid w:val="002F4F85"/>
    <w:rsid w:val="003024C8"/>
    <w:rsid w:val="00305446"/>
    <w:rsid w:val="00314BB5"/>
    <w:rsid w:val="003157F5"/>
    <w:rsid w:val="00320109"/>
    <w:rsid w:val="00330AC5"/>
    <w:rsid w:val="00342883"/>
    <w:rsid w:val="0034652D"/>
    <w:rsid w:val="00346C92"/>
    <w:rsid w:val="00360E2F"/>
    <w:rsid w:val="003616E1"/>
    <w:rsid w:val="0036635C"/>
    <w:rsid w:val="0037069F"/>
    <w:rsid w:val="00370AD8"/>
    <w:rsid w:val="003711E2"/>
    <w:rsid w:val="0038477C"/>
    <w:rsid w:val="003912BF"/>
    <w:rsid w:val="003A4030"/>
    <w:rsid w:val="003B1CF8"/>
    <w:rsid w:val="003B3869"/>
    <w:rsid w:val="003B5270"/>
    <w:rsid w:val="003C08EF"/>
    <w:rsid w:val="003C46F8"/>
    <w:rsid w:val="003C5227"/>
    <w:rsid w:val="003C7C3C"/>
    <w:rsid w:val="003D1E46"/>
    <w:rsid w:val="003D2439"/>
    <w:rsid w:val="003D447A"/>
    <w:rsid w:val="003D6CE6"/>
    <w:rsid w:val="0040562E"/>
    <w:rsid w:val="004112C6"/>
    <w:rsid w:val="0041202B"/>
    <w:rsid w:val="0041318D"/>
    <w:rsid w:val="004155A8"/>
    <w:rsid w:val="00420DBA"/>
    <w:rsid w:val="00424506"/>
    <w:rsid w:val="00427763"/>
    <w:rsid w:val="004311EE"/>
    <w:rsid w:val="004361D7"/>
    <w:rsid w:val="00444F00"/>
    <w:rsid w:val="00445A5E"/>
    <w:rsid w:val="00446AE7"/>
    <w:rsid w:val="00447C20"/>
    <w:rsid w:val="00450BB0"/>
    <w:rsid w:val="004550DE"/>
    <w:rsid w:val="00460267"/>
    <w:rsid w:val="00461115"/>
    <w:rsid w:val="00464FD2"/>
    <w:rsid w:val="004663C0"/>
    <w:rsid w:val="004826B5"/>
    <w:rsid w:val="004850AB"/>
    <w:rsid w:val="00487353"/>
    <w:rsid w:val="004A211B"/>
    <w:rsid w:val="004A4603"/>
    <w:rsid w:val="004B1099"/>
    <w:rsid w:val="004B773A"/>
    <w:rsid w:val="004C47AC"/>
    <w:rsid w:val="004D33C6"/>
    <w:rsid w:val="004E112F"/>
    <w:rsid w:val="004E6BE0"/>
    <w:rsid w:val="004E799D"/>
    <w:rsid w:val="00501C58"/>
    <w:rsid w:val="00512713"/>
    <w:rsid w:val="00513219"/>
    <w:rsid w:val="005146F3"/>
    <w:rsid w:val="00532749"/>
    <w:rsid w:val="005331DD"/>
    <w:rsid w:val="005624E4"/>
    <w:rsid w:val="00565FFD"/>
    <w:rsid w:val="00567460"/>
    <w:rsid w:val="005678DF"/>
    <w:rsid w:val="00570EB7"/>
    <w:rsid w:val="005715BD"/>
    <w:rsid w:val="00571FFB"/>
    <w:rsid w:val="0057675A"/>
    <w:rsid w:val="0058206F"/>
    <w:rsid w:val="0058213B"/>
    <w:rsid w:val="00584B36"/>
    <w:rsid w:val="00592647"/>
    <w:rsid w:val="00593531"/>
    <w:rsid w:val="0059372C"/>
    <w:rsid w:val="00597736"/>
    <w:rsid w:val="005A347C"/>
    <w:rsid w:val="005B0196"/>
    <w:rsid w:val="005C5D45"/>
    <w:rsid w:val="005D731D"/>
    <w:rsid w:val="005E3E3E"/>
    <w:rsid w:val="005E613D"/>
    <w:rsid w:val="005F2C1A"/>
    <w:rsid w:val="0060109A"/>
    <w:rsid w:val="00601F8E"/>
    <w:rsid w:val="00607045"/>
    <w:rsid w:val="00620457"/>
    <w:rsid w:val="00620B8F"/>
    <w:rsid w:val="00631EAF"/>
    <w:rsid w:val="00634364"/>
    <w:rsid w:val="00634B27"/>
    <w:rsid w:val="0063607E"/>
    <w:rsid w:val="00636E9C"/>
    <w:rsid w:val="00642958"/>
    <w:rsid w:val="00644B0D"/>
    <w:rsid w:val="0065216B"/>
    <w:rsid w:val="0066784C"/>
    <w:rsid w:val="006707BE"/>
    <w:rsid w:val="00672239"/>
    <w:rsid w:val="00687EBB"/>
    <w:rsid w:val="00691DF9"/>
    <w:rsid w:val="006B4CA6"/>
    <w:rsid w:val="006B5815"/>
    <w:rsid w:val="006D3840"/>
    <w:rsid w:val="006D3A9D"/>
    <w:rsid w:val="006F0CD9"/>
    <w:rsid w:val="006F2A8C"/>
    <w:rsid w:val="007012AD"/>
    <w:rsid w:val="00741907"/>
    <w:rsid w:val="00746777"/>
    <w:rsid w:val="00747315"/>
    <w:rsid w:val="00763269"/>
    <w:rsid w:val="00763430"/>
    <w:rsid w:val="00765F12"/>
    <w:rsid w:val="00767512"/>
    <w:rsid w:val="007724C5"/>
    <w:rsid w:val="00774EFB"/>
    <w:rsid w:val="00783CB5"/>
    <w:rsid w:val="00785B26"/>
    <w:rsid w:val="00785BB1"/>
    <w:rsid w:val="0079416D"/>
    <w:rsid w:val="00796190"/>
    <w:rsid w:val="00797C09"/>
    <w:rsid w:val="007A624E"/>
    <w:rsid w:val="007A7604"/>
    <w:rsid w:val="007B2165"/>
    <w:rsid w:val="007B3CF5"/>
    <w:rsid w:val="007C585C"/>
    <w:rsid w:val="007D5739"/>
    <w:rsid w:val="007E177C"/>
    <w:rsid w:val="007E668D"/>
    <w:rsid w:val="0080414D"/>
    <w:rsid w:val="00804B50"/>
    <w:rsid w:val="008066AD"/>
    <w:rsid w:val="00807751"/>
    <w:rsid w:val="00811276"/>
    <w:rsid w:val="00814D11"/>
    <w:rsid w:val="00822584"/>
    <w:rsid w:val="008266C8"/>
    <w:rsid w:val="00827D23"/>
    <w:rsid w:val="0083316B"/>
    <w:rsid w:val="008374D0"/>
    <w:rsid w:val="00841867"/>
    <w:rsid w:val="00844DEB"/>
    <w:rsid w:val="008519AA"/>
    <w:rsid w:val="00853C4F"/>
    <w:rsid w:val="00855A52"/>
    <w:rsid w:val="00857712"/>
    <w:rsid w:val="008716AC"/>
    <w:rsid w:val="00885BF8"/>
    <w:rsid w:val="00890C92"/>
    <w:rsid w:val="00894210"/>
    <w:rsid w:val="00896A49"/>
    <w:rsid w:val="008A3753"/>
    <w:rsid w:val="008A47E0"/>
    <w:rsid w:val="008C0A75"/>
    <w:rsid w:val="008C2699"/>
    <w:rsid w:val="008C337E"/>
    <w:rsid w:val="008C49C9"/>
    <w:rsid w:val="008C7E30"/>
    <w:rsid w:val="008E2133"/>
    <w:rsid w:val="008E3884"/>
    <w:rsid w:val="008E626B"/>
    <w:rsid w:val="009004BB"/>
    <w:rsid w:val="00904EDB"/>
    <w:rsid w:val="009066C9"/>
    <w:rsid w:val="00906941"/>
    <w:rsid w:val="00924C46"/>
    <w:rsid w:val="0092619B"/>
    <w:rsid w:val="00937ADF"/>
    <w:rsid w:val="009426FF"/>
    <w:rsid w:val="00947F2F"/>
    <w:rsid w:val="00950E2D"/>
    <w:rsid w:val="009641B5"/>
    <w:rsid w:val="009701F0"/>
    <w:rsid w:val="00985090"/>
    <w:rsid w:val="00987CBE"/>
    <w:rsid w:val="00994A47"/>
    <w:rsid w:val="009971BD"/>
    <w:rsid w:val="009A0353"/>
    <w:rsid w:val="009A0945"/>
    <w:rsid w:val="009A5134"/>
    <w:rsid w:val="009B37AA"/>
    <w:rsid w:val="009B3CFB"/>
    <w:rsid w:val="009B6525"/>
    <w:rsid w:val="009B6D4C"/>
    <w:rsid w:val="009D16AD"/>
    <w:rsid w:val="009D54FF"/>
    <w:rsid w:val="009E355C"/>
    <w:rsid w:val="009F1AA2"/>
    <w:rsid w:val="00A150D9"/>
    <w:rsid w:val="00A2632C"/>
    <w:rsid w:val="00A32EBD"/>
    <w:rsid w:val="00A3331A"/>
    <w:rsid w:val="00A348F1"/>
    <w:rsid w:val="00A47EA7"/>
    <w:rsid w:val="00A54B22"/>
    <w:rsid w:val="00A54D17"/>
    <w:rsid w:val="00A55FDB"/>
    <w:rsid w:val="00A572DB"/>
    <w:rsid w:val="00A60A57"/>
    <w:rsid w:val="00A62C26"/>
    <w:rsid w:val="00A642C0"/>
    <w:rsid w:val="00A71F3E"/>
    <w:rsid w:val="00A73B25"/>
    <w:rsid w:val="00A74524"/>
    <w:rsid w:val="00A76AC8"/>
    <w:rsid w:val="00A81633"/>
    <w:rsid w:val="00A8316A"/>
    <w:rsid w:val="00A913AC"/>
    <w:rsid w:val="00A92C99"/>
    <w:rsid w:val="00AB1931"/>
    <w:rsid w:val="00AB6613"/>
    <w:rsid w:val="00AB751A"/>
    <w:rsid w:val="00AC0807"/>
    <w:rsid w:val="00AC486E"/>
    <w:rsid w:val="00AC7EBD"/>
    <w:rsid w:val="00AE4CAA"/>
    <w:rsid w:val="00AF1745"/>
    <w:rsid w:val="00AF4146"/>
    <w:rsid w:val="00AF4B67"/>
    <w:rsid w:val="00B017B1"/>
    <w:rsid w:val="00B03071"/>
    <w:rsid w:val="00B04C7B"/>
    <w:rsid w:val="00B139B9"/>
    <w:rsid w:val="00B35AC1"/>
    <w:rsid w:val="00B41B1A"/>
    <w:rsid w:val="00B52668"/>
    <w:rsid w:val="00B65A26"/>
    <w:rsid w:val="00B66096"/>
    <w:rsid w:val="00B71AC3"/>
    <w:rsid w:val="00B7796F"/>
    <w:rsid w:val="00B82E80"/>
    <w:rsid w:val="00B95A20"/>
    <w:rsid w:val="00BA08AD"/>
    <w:rsid w:val="00BA5D5C"/>
    <w:rsid w:val="00BB4651"/>
    <w:rsid w:val="00BB5394"/>
    <w:rsid w:val="00BB7A32"/>
    <w:rsid w:val="00BF1CF3"/>
    <w:rsid w:val="00BF6151"/>
    <w:rsid w:val="00BF7BCB"/>
    <w:rsid w:val="00C0091D"/>
    <w:rsid w:val="00C0514C"/>
    <w:rsid w:val="00C060C7"/>
    <w:rsid w:val="00C11B8E"/>
    <w:rsid w:val="00C13F10"/>
    <w:rsid w:val="00C22571"/>
    <w:rsid w:val="00C26073"/>
    <w:rsid w:val="00C268B3"/>
    <w:rsid w:val="00C34E4E"/>
    <w:rsid w:val="00C44C8B"/>
    <w:rsid w:val="00C4539C"/>
    <w:rsid w:val="00C542C2"/>
    <w:rsid w:val="00C5633E"/>
    <w:rsid w:val="00C60B5D"/>
    <w:rsid w:val="00C71957"/>
    <w:rsid w:val="00C7294C"/>
    <w:rsid w:val="00C84E9F"/>
    <w:rsid w:val="00C87732"/>
    <w:rsid w:val="00C91C4E"/>
    <w:rsid w:val="00C95CED"/>
    <w:rsid w:val="00CA219B"/>
    <w:rsid w:val="00CA294A"/>
    <w:rsid w:val="00CA6C11"/>
    <w:rsid w:val="00CA6F19"/>
    <w:rsid w:val="00CB31E8"/>
    <w:rsid w:val="00CC58CC"/>
    <w:rsid w:val="00CD00AA"/>
    <w:rsid w:val="00CD1D01"/>
    <w:rsid w:val="00CD7803"/>
    <w:rsid w:val="00CE0F61"/>
    <w:rsid w:val="00CE5975"/>
    <w:rsid w:val="00D0048C"/>
    <w:rsid w:val="00D02DC7"/>
    <w:rsid w:val="00D04DD9"/>
    <w:rsid w:val="00D1029D"/>
    <w:rsid w:val="00D202F3"/>
    <w:rsid w:val="00D23F5F"/>
    <w:rsid w:val="00D24E71"/>
    <w:rsid w:val="00D43CF0"/>
    <w:rsid w:val="00D50B6F"/>
    <w:rsid w:val="00D53CD1"/>
    <w:rsid w:val="00D55BC8"/>
    <w:rsid w:val="00D70599"/>
    <w:rsid w:val="00D714C1"/>
    <w:rsid w:val="00D72D91"/>
    <w:rsid w:val="00D81747"/>
    <w:rsid w:val="00D82D78"/>
    <w:rsid w:val="00D84C0F"/>
    <w:rsid w:val="00D920EB"/>
    <w:rsid w:val="00D96111"/>
    <w:rsid w:val="00DA1103"/>
    <w:rsid w:val="00DB45BD"/>
    <w:rsid w:val="00DB4F9A"/>
    <w:rsid w:val="00DC4124"/>
    <w:rsid w:val="00DC4F11"/>
    <w:rsid w:val="00DD2018"/>
    <w:rsid w:val="00DD62E9"/>
    <w:rsid w:val="00DD703C"/>
    <w:rsid w:val="00DE0A9C"/>
    <w:rsid w:val="00DE417B"/>
    <w:rsid w:val="00DE652D"/>
    <w:rsid w:val="00E05E75"/>
    <w:rsid w:val="00E12F46"/>
    <w:rsid w:val="00E22BC5"/>
    <w:rsid w:val="00E31EE5"/>
    <w:rsid w:val="00E320F1"/>
    <w:rsid w:val="00E374D3"/>
    <w:rsid w:val="00E41876"/>
    <w:rsid w:val="00E44759"/>
    <w:rsid w:val="00E608D0"/>
    <w:rsid w:val="00E6309B"/>
    <w:rsid w:val="00E71D1B"/>
    <w:rsid w:val="00E730BD"/>
    <w:rsid w:val="00E731D0"/>
    <w:rsid w:val="00E76CF6"/>
    <w:rsid w:val="00E77A0A"/>
    <w:rsid w:val="00E922E8"/>
    <w:rsid w:val="00EA4DE2"/>
    <w:rsid w:val="00EB0613"/>
    <w:rsid w:val="00EB7207"/>
    <w:rsid w:val="00EB7816"/>
    <w:rsid w:val="00ED2693"/>
    <w:rsid w:val="00EE5C93"/>
    <w:rsid w:val="00EE6B0D"/>
    <w:rsid w:val="00F101DB"/>
    <w:rsid w:val="00F116F1"/>
    <w:rsid w:val="00F239E8"/>
    <w:rsid w:val="00F41958"/>
    <w:rsid w:val="00F6015B"/>
    <w:rsid w:val="00F61949"/>
    <w:rsid w:val="00F65EC5"/>
    <w:rsid w:val="00F660A1"/>
    <w:rsid w:val="00F66A2F"/>
    <w:rsid w:val="00F74BC2"/>
    <w:rsid w:val="00F75369"/>
    <w:rsid w:val="00F8409A"/>
    <w:rsid w:val="00F85ABF"/>
    <w:rsid w:val="00F90124"/>
    <w:rsid w:val="00F92785"/>
    <w:rsid w:val="00F9583E"/>
    <w:rsid w:val="00F96359"/>
    <w:rsid w:val="00FA58D7"/>
    <w:rsid w:val="00FA68AA"/>
    <w:rsid w:val="00FB1752"/>
    <w:rsid w:val="00FB41EB"/>
    <w:rsid w:val="00FB7A5C"/>
    <w:rsid w:val="00FC15DA"/>
    <w:rsid w:val="00FC577B"/>
    <w:rsid w:val="00FD13DD"/>
    <w:rsid w:val="00FD20C9"/>
    <w:rsid w:val="00FD2AD7"/>
    <w:rsid w:val="00FD7A28"/>
    <w:rsid w:val="00FE3EC1"/>
    <w:rsid w:val="00FF0471"/>
    <w:rsid w:val="00FF1470"/>
    <w:rsid w:val="00FF5457"/>
    <w:rsid w:val="00FF6DB0"/>
    <w:rsid w:val="00FF6F24"/>
    <w:rsid w:val="00FF7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7F6FD"/>
  <w15:chartTrackingRefBased/>
  <w15:docId w15:val="{144D9720-3F84-4DC1-BFA2-E89AE5F1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D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6D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6D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6D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6D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6D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D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D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D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6D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6D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6D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6D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6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D4C"/>
    <w:rPr>
      <w:rFonts w:eastAsiaTheme="majorEastAsia" w:cstheme="majorBidi"/>
      <w:color w:val="272727" w:themeColor="text1" w:themeTint="D8"/>
    </w:rPr>
  </w:style>
  <w:style w:type="paragraph" w:styleId="Title">
    <w:name w:val="Title"/>
    <w:basedOn w:val="Normal"/>
    <w:next w:val="Normal"/>
    <w:link w:val="TitleChar"/>
    <w:uiPriority w:val="10"/>
    <w:qFormat/>
    <w:rsid w:val="009B6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D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D4C"/>
    <w:pPr>
      <w:spacing w:before="160"/>
      <w:jc w:val="center"/>
    </w:pPr>
    <w:rPr>
      <w:i/>
      <w:iCs/>
      <w:color w:val="404040" w:themeColor="text1" w:themeTint="BF"/>
    </w:rPr>
  </w:style>
  <w:style w:type="character" w:customStyle="1" w:styleId="QuoteChar">
    <w:name w:val="Quote Char"/>
    <w:basedOn w:val="DefaultParagraphFont"/>
    <w:link w:val="Quote"/>
    <w:uiPriority w:val="29"/>
    <w:rsid w:val="009B6D4C"/>
    <w:rPr>
      <w:i/>
      <w:iCs/>
      <w:color w:val="404040" w:themeColor="text1" w:themeTint="BF"/>
    </w:rPr>
  </w:style>
  <w:style w:type="paragraph" w:styleId="ListParagraph">
    <w:name w:val="List Paragraph"/>
    <w:basedOn w:val="Normal"/>
    <w:uiPriority w:val="34"/>
    <w:qFormat/>
    <w:rsid w:val="009B6D4C"/>
    <w:pPr>
      <w:ind w:left="720"/>
      <w:contextualSpacing/>
    </w:pPr>
  </w:style>
  <w:style w:type="character" w:styleId="IntenseEmphasis">
    <w:name w:val="Intense Emphasis"/>
    <w:basedOn w:val="DefaultParagraphFont"/>
    <w:uiPriority w:val="21"/>
    <w:qFormat/>
    <w:rsid w:val="009B6D4C"/>
    <w:rPr>
      <w:i/>
      <w:iCs/>
      <w:color w:val="2F5496" w:themeColor="accent1" w:themeShade="BF"/>
    </w:rPr>
  </w:style>
  <w:style w:type="paragraph" w:styleId="IntenseQuote">
    <w:name w:val="Intense Quote"/>
    <w:basedOn w:val="Normal"/>
    <w:next w:val="Normal"/>
    <w:link w:val="IntenseQuoteChar"/>
    <w:uiPriority w:val="30"/>
    <w:qFormat/>
    <w:rsid w:val="009B6D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6D4C"/>
    <w:rPr>
      <w:i/>
      <w:iCs/>
      <w:color w:val="2F5496" w:themeColor="accent1" w:themeShade="BF"/>
    </w:rPr>
  </w:style>
  <w:style w:type="character" w:styleId="IntenseReference">
    <w:name w:val="Intense Reference"/>
    <w:basedOn w:val="DefaultParagraphFont"/>
    <w:uiPriority w:val="32"/>
    <w:qFormat/>
    <w:rsid w:val="009B6D4C"/>
    <w:rPr>
      <w:b/>
      <w:bCs/>
      <w:smallCaps/>
      <w:color w:val="2F5496" w:themeColor="accent1" w:themeShade="BF"/>
      <w:spacing w:val="5"/>
    </w:rPr>
  </w:style>
  <w:style w:type="table" w:styleId="TableGrid">
    <w:name w:val="Table Grid"/>
    <w:basedOn w:val="TableNormal"/>
    <w:uiPriority w:val="39"/>
    <w:rsid w:val="00204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1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7B1"/>
  </w:style>
  <w:style w:type="paragraph" w:styleId="Footer">
    <w:name w:val="footer"/>
    <w:basedOn w:val="Normal"/>
    <w:link w:val="FooterChar"/>
    <w:uiPriority w:val="99"/>
    <w:unhideWhenUsed/>
    <w:rsid w:val="00B01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7B1"/>
  </w:style>
  <w:style w:type="paragraph" w:styleId="FootnoteText">
    <w:name w:val="footnote text"/>
    <w:basedOn w:val="Normal"/>
    <w:link w:val="FootnoteTextChar"/>
    <w:uiPriority w:val="99"/>
    <w:semiHidden/>
    <w:unhideWhenUsed/>
    <w:rsid w:val="004B77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773A"/>
    <w:rPr>
      <w:sz w:val="20"/>
      <w:szCs w:val="20"/>
    </w:rPr>
  </w:style>
  <w:style w:type="character" w:styleId="FootnoteReference">
    <w:name w:val="footnote reference"/>
    <w:basedOn w:val="DefaultParagraphFont"/>
    <w:uiPriority w:val="99"/>
    <w:semiHidden/>
    <w:unhideWhenUsed/>
    <w:rsid w:val="004B77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D5E45-DA90-44B9-8120-C2760E059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7</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Tiến Lâm</dc:creator>
  <cp:keywords/>
  <dc:description/>
  <cp:lastModifiedBy>Đào Tiến Lâm</cp:lastModifiedBy>
  <cp:revision>406</cp:revision>
  <cp:lastPrinted>2026-05-13T09:39:00Z</cp:lastPrinted>
  <dcterms:created xsi:type="dcterms:W3CDTF">2026-01-05T04:00:00Z</dcterms:created>
  <dcterms:modified xsi:type="dcterms:W3CDTF">2026-06-12T01:48:00Z</dcterms:modified>
</cp:coreProperties>
</file>